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C5E0B3" w:themeColor="accent6" w:themeTint="66"/>
  <w:body>
    <w:p w14:paraId="343ED5FE" w14:textId="5CECC14E" w:rsidR="004A3DD4" w:rsidRDefault="004A3DD4">
      <w:bookmarkStart w:id="0" w:name="_Hlk161653350"/>
      <w:bookmarkEnd w:id="0"/>
      <w:r>
        <w:rPr>
          <w:noProof/>
        </w:rPr>
        <w:drawing>
          <wp:anchor distT="0" distB="0" distL="114300" distR="114300" simplePos="0" relativeHeight="251594240" behindDoc="0" locked="0" layoutInCell="1" allowOverlap="1" wp14:anchorId="04532148" wp14:editId="04F8531E">
            <wp:simplePos x="0" y="0"/>
            <wp:positionH relativeFrom="column">
              <wp:posOffset>-144780</wp:posOffset>
            </wp:positionH>
            <wp:positionV relativeFrom="paragraph">
              <wp:posOffset>-144780</wp:posOffset>
            </wp:positionV>
            <wp:extent cx="7144385" cy="7052803"/>
            <wp:effectExtent l="0" t="0" r="0" b="0"/>
            <wp:wrapNone/>
            <wp:docPr id="1821807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07516" name="Picture 1821807516"/>
                    <pic:cNvPicPr/>
                  </pic:nvPicPr>
                  <pic:blipFill rotWithShape="1">
                    <a:blip r:embed="rId8" cstate="print">
                      <a:extLst>
                        <a:ext uri="{28A0092B-C50C-407E-A947-70E740481C1C}">
                          <a14:useLocalDpi xmlns:a14="http://schemas.microsoft.com/office/drawing/2010/main" val="0"/>
                        </a:ext>
                      </a:extLst>
                    </a:blip>
                    <a:srcRect l="18716" r="14502"/>
                    <a:stretch/>
                  </pic:blipFill>
                  <pic:spPr bwMode="auto">
                    <a:xfrm>
                      <a:off x="0" y="0"/>
                      <a:ext cx="7159752" cy="70679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D24C4C" w14:textId="3BCDC2EF" w:rsidR="00063B6D" w:rsidRDefault="00063B6D" w:rsidP="00A14632"/>
    <w:p w14:paraId="1871DE1A" w14:textId="77777777" w:rsidR="00C33CE8" w:rsidRPr="00C33CE8" w:rsidRDefault="00C33CE8" w:rsidP="00A14632"/>
    <w:p w14:paraId="4F254697" w14:textId="77777777" w:rsidR="00C33CE8" w:rsidRPr="00C33CE8" w:rsidRDefault="00C33CE8" w:rsidP="00A14632"/>
    <w:p w14:paraId="1EAE3F9D" w14:textId="77777777" w:rsidR="00C33CE8" w:rsidRPr="00C33CE8" w:rsidRDefault="00C33CE8" w:rsidP="00A14632"/>
    <w:p w14:paraId="168821A0" w14:textId="77777777" w:rsidR="00C33CE8" w:rsidRPr="00C33CE8" w:rsidRDefault="00C33CE8" w:rsidP="00A14632"/>
    <w:p w14:paraId="3894B0EE" w14:textId="77777777" w:rsidR="00C33CE8" w:rsidRPr="00C33CE8" w:rsidRDefault="00C33CE8" w:rsidP="00A14632"/>
    <w:p w14:paraId="306C11C0" w14:textId="313555EB" w:rsidR="00C33CE8" w:rsidRPr="00C33CE8" w:rsidRDefault="00533B9B" w:rsidP="00A14632">
      <w:r>
        <w:rPr>
          <w:noProof/>
        </w:rPr>
        <w:drawing>
          <wp:anchor distT="0" distB="0" distL="114300" distR="114300" simplePos="0" relativeHeight="251591168" behindDoc="0" locked="0" layoutInCell="1" allowOverlap="1" wp14:anchorId="23B53159" wp14:editId="313006E3">
            <wp:simplePos x="0" y="0"/>
            <wp:positionH relativeFrom="column">
              <wp:posOffset>-128905</wp:posOffset>
            </wp:positionH>
            <wp:positionV relativeFrom="paragraph">
              <wp:posOffset>205105</wp:posOffset>
            </wp:positionV>
            <wp:extent cx="7091680" cy="7060836"/>
            <wp:effectExtent l="0" t="0" r="0" b="6985"/>
            <wp:wrapNone/>
            <wp:docPr id="1784504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07516" name="Picture 1821807516"/>
                    <pic:cNvPicPr/>
                  </pic:nvPicPr>
                  <pic:blipFill rotWithShape="1">
                    <a:blip r:embed="rId9" cstate="print">
                      <a:extLst>
                        <a:ext uri="{28A0092B-C50C-407E-A947-70E740481C1C}">
                          <a14:useLocalDpi xmlns:a14="http://schemas.microsoft.com/office/drawing/2010/main" val="0"/>
                        </a:ext>
                      </a:extLst>
                    </a:blip>
                    <a:srcRect l="18716" r="14502"/>
                    <a:stretch/>
                  </pic:blipFill>
                  <pic:spPr bwMode="auto">
                    <a:xfrm>
                      <a:off x="0" y="0"/>
                      <a:ext cx="7091680" cy="70608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6ACCB8" w14:textId="77777777" w:rsidR="00C33CE8" w:rsidRPr="00C33CE8" w:rsidRDefault="00C33CE8" w:rsidP="00A14632"/>
    <w:p w14:paraId="515D9563" w14:textId="77777777" w:rsidR="00C33CE8" w:rsidRPr="00C33CE8" w:rsidRDefault="00C33CE8" w:rsidP="00A14632"/>
    <w:p w14:paraId="36AEE97D" w14:textId="77777777" w:rsidR="00C33CE8" w:rsidRPr="00C33CE8" w:rsidRDefault="00C33CE8" w:rsidP="00A14632"/>
    <w:p w14:paraId="0D4403B8" w14:textId="77777777" w:rsidR="00C33CE8" w:rsidRPr="00C33CE8" w:rsidRDefault="00C33CE8" w:rsidP="00A14632"/>
    <w:p w14:paraId="5270D0CD" w14:textId="77777777" w:rsidR="00C33CE8" w:rsidRPr="00C33CE8" w:rsidRDefault="00C33CE8" w:rsidP="00A14632"/>
    <w:p w14:paraId="2987BD06" w14:textId="77777777" w:rsidR="00C33CE8" w:rsidRPr="00C33CE8" w:rsidRDefault="00C33CE8" w:rsidP="00A14632"/>
    <w:p w14:paraId="4CD14BB2" w14:textId="77777777" w:rsidR="00C33CE8" w:rsidRPr="00C33CE8" w:rsidRDefault="00C33CE8" w:rsidP="00A14632"/>
    <w:p w14:paraId="238DCF72" w14:textId="77777777" w:rsidR="00C33CE8" w:rsidRPr="00C33CE8" w:rsidRDefault="00C33CE8" w:rsidP="00A14632"/>
    <w:p w14:paraId="71CEFDF9" w14:textId="77777777" w:rsidR="00C33CE8" w:rsidRPr="00C33CE8" w:rsidRDefault="00C33CE8" w:rsidP="00A14632"/>
    <w:p w14:paraId="649D8E80" w14:textId="77777777" w:rsidR="00C33CE8" w:rsidRPr="00C33CE8" w:rsidRDefault="00C33CE8" w:rsidP="00A14632"/>
    <w:p w14:paraId="7D5A000A" w14:textId="77777777" w:rsidR="00C33CE8" w:rsidRPr="00C33CE8" w:rsidRDefault="00C33CE8" w:rsidP="00A14632"/>
    <w:p w14:paraId="7065CF8F" w14:textId="051AECC2" w:rsidR="00C33CE8" w:rsidRPr="00C33CE8" w:rsidRDefault="00C33CE8" w:rsidP="00A14632"/>
    <w:p w14:paraId="6A3E79D2" w14:textId="7C719394" w:rsidR="00C33CE8" w:rsidRPr="00C33CE8" w:rsidRDefault="00C33CE8" w:rsidP="00A14632"/>
    <w:p w14:paraId="63E3FEAE" w14:textId="5E3C417A" w:rsidR="00C33CE8" w:rsidRPr="00C33CE8" w:rsidRDefault="00C33CE8" w:rsidP="00A14632"/>
    <w:p w14:paraId="02B28259" w14:textId="05D55B8B" w:rsidR="00C33CE8" w:rsidRPr="00C33CE8" w:rsidRDefault="00000000" w:rsidP="00A14632">
      <w:r>
        <w:rPr>
          <w:noProof/>
        </w:rPr>
        <w:pict w14:anchorId="1DC336E3">
          <v:shapetype id="_x0000_t202" coordsize="21600,21600" o:spt="202" path="m,l,21600r21600,l21600,xe">
            <v:stroke joinstyle="miter"/>
            <v:path gradientshapeok="t" o:connecttype="rect"/>
          </v:shapetype>
          <v:shape id="_x0000_s2063" type="#_x0000_t202" style="position:absolute;margin-left:-9.3pt;margin-top:8pt;width:559.8pt;height:124.2pt;z-index:251672064;visibility:visible;mso-wrap-distance-top:3.6pt;mso-wrap-distance-bottom:3.6pt;mso-width-relative:margin;mso-height-relative:margin" fillcolor="#c5e0b3 [1305]" strokeweight="3pt">
            <v:textbox>
              <w:txbxContent>
                <w:p w14:paraId="38C81584" w14:textId="20FBF24E" w:rsidR="00063B6D" w:rsidRDefault="00063B6D" w:rsidP="00063B6D">
                  <w:pPr>
                    <w:spacing w:after="0"/>
                    <w:jc w:val="center"/>
                    <w:rPr>
                      <w:rFonts w:ascii="Perpetua Titling MT" w:hAnsi="Perpetua Titling MT"/>
                      <w:b/>
                      <w:bCs/>
                      <w:sz w:val="48"/>
                      <w:szCs w:val="48"/>
                    </w:rPr>
                  </w:pPr>
                  <w:bookmarkStart w:id="1" w:name="_Hlk161653356"/>
                  <w:bookmarkEnd w:id="1"/>
                  <w:r w:rsidRPr="00063B6D">
                    <w:rPr>
                      <w:rFonts w:ascii="Perpetua Titling MT" w:hAnsi="Perpetua Titling MT"/>
                      <w:b/>
                      <w:bCs/>
                      <w:sz w:val="48"/>
                      <w:szCs w:val="48"/>
                    </w:rPr>
                    <w:t>Go Visit Mineral County</w:t>
                  </w:r>
                </w:p>
                <w:p w14:paraId="78181269" w14:textId="0637A109" w:rsidR="00645DE3" w:rsidRPr="00063B6D" w:rsidRDefault="00645DE3" w:rsidP="00063B6D">
                  <w:pPr>
                    <w:spacing w:after="0"/>
                    <w:jc w:val="center"/>
                    <w:rPr>
                      <w:rFonts w:ascii="Perpetua Titling MT" w:hAnsi="Perpetua Titling MT"/>
                      <w:b/>
                      <w:bCs/>
                      <w:sz w:val="48"/>
                      <w:szCs w:val="48"/>
                    </w:rPr>
                  </w:pPr>
                  <w:r>
                    <w:rPr>
                      <w:rFonts w:ascii="Perpetua Titling MT" w:hAnsi="Perpetua Titling MT"/>
                      <w:b/>
                      <w:bCs/>
                      <w:sz w:val="48"/>
                      <w:szCs w:val="48"/>
                    </w:rPr>
                    <w:t xml:space="preserve">West </w:t>
                  </w:r>
                  <w:r w:rsidR="00A91762">
                    <w:rPr>
                      <w:rFonts w:ascii="Perpetua Titling MT" w:hAnsi="Perpetua Titling MT"/>
                      <w:b/>
                      <w:bCs/>
                      <w:sz w:val="48"/>
                      <w:szCs w:val="48"/>
                    </w:rPr>
                    <w:t>Virginia</w:t>
                  </w:r>
                </w:p>
                <w:p w14:paraId="58AEAD90" w14:textId="77777777" w:rsidR="00063B6D" w:rsidRPr="00063B6D" w:rsidRDefault="00063B6D" w:rsidP="00063B6D">
                  <w:pPr>
                    <w:spacing w:after="0"/>
                    <w:jc w:val="center"/>
                    <w:rPr>
                      <w:rFonts w:ascii="Perpetua Titling MT" w:hAnsi="Perpetua Titling MT"/>
                      <w:sz w:val="18"/>
                      <w:szCs w:val="18"/>
                    </w:rPr>
                  </w:pPr>
                </w:p>
                <w:p w14:paraId="34171723" w14:textId="29700D8A" w:rsidR="003502D5" w:rsidRPr="003502D5" w:rsidRDefault="00063B6D" w:rsidP="003502D5">
                  <w:pPr>
                    <w:spacing w:after="80"/>
                    <w:jc w:val="center"/>
                    <w:rPr>
                      <w:rFonts w:ascii="Perpetua Titling MT" w:hAnsi="Perpetua Titling MT"/>
                      <w:sz w:val="28"/>
                      <w:szCs w:val="28"/>
                    </w:rPr>
                  </w:pPr>
                  <w:r w:rsidRPr="00EF026E">
                    <w:rPr>
                      <w:rFonts w:ascii="Perpetua Titling MT" w:hAnsi="Perpetua Titling MT"/>
                      <w:sz w:val="28"/>
                      <w:szCs w:val="28"/>
                    </w:rPr>
                    <w:t>Go to a place few have discovered.</w:t>
                  </w:r>
                </w:p>
                <w:p w14:paraId="0D78B944" w14:textId="30E3FB6D" w:rsidR="00063B6D" w:rsidRPr="00EF026E" w:rsidRDefault="00063B6D" w:rsidP="00063B6D">
                  <w:pPr>
                    <w:spacing w:after="0"/>
                    <w:jc w:val="center"/>
                    <w:rPr>
                      <w:rFonts w:ascii="Perpetua Titling MT" w:hAnsi="Perpetua Titling MT"/>
                      <w:sz w:val="28"/>
                      <w:szCs w:val="28"/>
                    </w:rPr>
                  </w:pPr>
                  <w:r w:rsidRPr="00EF026E">
                    <w:rPr>
                      <w:rFonts w:ascii="Perpetua Titling MT" w:hAnsi="Perpetua Titling MT"/>
                      <w:sz w:val="28"/>
                      <w:szCs w:val="28"/>
                    </w:rPr>
                    <w:t>Enjoy the beauty in peace.</w:t>
                  </w:r>
                </w:p>
              </w:txbxContent>
            </v:textbox>
          </v:shape>
        </w:pict>
      </w:r>
    </w:p>
    <w:p w14:paraId="340B510D" w14:textId="3D4B1E47" w:rsidR="00C33CE8" w:rsidRPr="00C33CE8" w:rsidRDefault="00C33CE8" w:rsidP="00A14632"/>
    <w:p w14:paraId="475D87CA" w14:textId="475F78E6" w:rsidR="00C33CE8" w:rsidRDefault="00C33CE8" w:rsidP="00A14632"/>
    <w:p w14:paraId="2C48D757" w14:textId="58D81B8C" w:rsidR="00C33CE8" w:rsidRDefault="00C33CE8" w:rsidP="00A14632"/>
    <w:p w14:paraId="3E881F94" w14:textId="77777777" w:rsidR="00C33CE8" w:rsidRDefault="00C33CE8" w:rsidP="00A14632"/>
    <w:p w14:paraId="64AD824B" w14:textId="77777777" w:rsidR="00C33CE8" w:rsidRDefault="00C33CE8" w:rsidP="00A14632"/>
    <w:p w14:paraId="2C9A2632" w14:textId="77777777" w:rsidR="00C33CE8" w:rsidRDefault="00C33CE8" w:rsidP="00A14632"/>
    <w:p w14:paraId="21D65A36" w14:textId="77777777" w:rsidR="00C33CE8" w:rsidRDefault="00C33CE8" w:rsidP="00A14632"/>
    <w:p w14:paraId="03C8E1FE" w14:textId="77777777" w:rsidR="00C33CE8" w:rsidRDefault="00C33CE8" w:rsidP="00A14632"/>
    <w:p w14:paraId="2B890A0D" w14:textId="4E322723" w:rsidR="00755F10" w:rsidRDefault="00755F10" w:rsidP="00755F10">
      <w:pPr>
        <w:spacing w:after="0"/>
        <w:ind w:left="4050"/>
        <w:rPr>
          <w:sz w:val="28"/>
          <w:szCs w:val="28"/>
        </w:rPr>
      </w:pPr>
      <w:r>
        <w:rPr>
          <w:noProof/>
        </w:rPr>
        <w:lastRenderedPageBreak/>
        <w:drawing>
          <wp:anchor distT="0" distB="0" distL="114300" distR="114300" simplePos="0" relativeHeight="251651584" behindDoc="0" locked="0" layoutInCell="1" allowOverlap="1" wp14:anchorId="381D17B6" wp14:editId="4F35D436">
            <wp:simplePos x="0" y="0"/>
            <wp:positionH relativeFrom="column">
              <wp:posOffset>-15240</wp:posOffset>
            </wp:positionH>
            <wp:positionV relativeFrom="paragraph">
              <wp:posOffset>28575</wp:posOffset>
            </wp:positionV>
            <wp:extent cx="2476500" cy="1326515"/>
            <wp:effectExtent l="0" t="0" r="0" b="0"/>
            <wp:wrapNone/>
            <wp:docPr id="17029435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92646" name="Picture 1130992646"/>
                    <pic:cNvPicPr/>
                  </pic:nvPicPr>
                  <pic:blipFill rotWithShape="1">
                    <a:blip r:embed="rId10" cstate="print">
                      <a:extLst>
                        <a:ext uri="{28A0092B-C50C-407E-A947-70E740481C1C}">
                          <a14:useLocalDpi xmlns:a14="http://schemas.microsoft.com/office/drawing/2010/main" val="0"/>
                        </a:ext>
                      </a:extLst>
                    </a:blip>
                    <a:srcRect l="9799" t="18478" r="15489" b="21470"/>
                    <a:stretch/>
                  </pic:blipFill>
                  <pic:spPr bwMode="auto">
                    <a:xfrm>
                      <a:off x="0" y="0"/>
                      <a:ext cx="2476500"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2E0C" w:rsidRPr="00533B9B">
        <w:rPr>
          <w:sz w:val="28"/>
          <w:szCs w:val="28"/>
        </w:rPr>
        <w:t xml:space="preserve">Mineral County is located in the </w:t>
      </w:r>
      <w:r w:rsidR="00395E46">
        <w:rPr>
          <w:sz w:val="28"/>
          <w:szCs w:val="28"/>
        </w:rPr>
        <w:t xml:space="preserve">western portion of the </w:t>
      </w:r>
      <w:r w:rsidR="00B9723A">
        <w:rPr>
          <w:sz w:val="28"/>
          <w:szCs w:val="28"/>
        </w:rPr>
        <w:t>e</w:t>
      </w:r>
      <w:r w:rsidR="00395E46" w:rsidRPr="00395E46">
        <w:rPr>
          <w:sz w:val="28"/>
          <w:szCs w:val="28"/>
        </w:rPr>
        <w:t xml:space="preserve">astern </w:t>
      </w:r>
      <w:r w:rsidR="00082E0C" w:rsidRPr="00395E46">
        <w:rPr>
          <w:sz w:val="28"/>
          <w:szCs w:val="28"/>
        </w:rPr>
        <w:t>panhandle</w:t>
      </w:r>
      <w:r w:rsidR="00082E0C" w:rsidRPr="00533B9B">
        <w:rPr>
          <w:sz w:val="28"/>
          <w:szCs w:val="28"/>
        </w:rPr>
        <w:t xml:space="preserve"> of West Virginia in a region known as the Potomac Highlands.  The county is bordered by the </w:t>
      </w:r>
      <w:r w:rsidR="001C31CB" w:rsidRPr="00533B9B">
        <w:rPr>
          <w:sz w:val="28"/>
          <w:szCs w:val="28"/>
        </w:rPr>
        <w:t xml:space="preserve">North Branch of the </w:t>
      </w:r>
      <w:r w:rsidR="00082E0C" w:rsidRPr="00533B9B">
        <w:rPr>
          <w:sz w:val="28"/>
          <w:szCs w:val="28"/>
        </w:rPr>
        <w:t xml:space="preserve">Potomac River </w:t>
      </w:r>
      <w:r w:rsidR="001C31CB" w:rsidRPr="00533B9B">
        <w:rPr>
          <w:sz w:val="28"/>
          <w:szCs w:val="28"/>
        </w:rPr>
        <w:t xml:space="preserve">along the </w:t>
      </w:r>
      <w:r w:rsidR="00395E46">
        <w:rPr>
          <w:sz w:val="28"/>
          <w:szCs w:val="28"/>
        </w:rPr>
        <w:t xml:space="preserve">North, </w:t>
      </w:r>
      <w:r w:rsidR="001C31CB" w:rsidRPr="00533B9B">
        <w:rPr>
          <w:sz w:val="28"/>
          <w:szCs w:val="28"/>
        </w:rPr>
        <w:t>separating West Virginia from Maryland.</w:t>
      </w:r>
      <w:r w:rsidR="00395E46">
        <w:rPr>
          <w:sz w:val="28"/>
          <w:szCs w:val="28"/>
        </w:rPr>
        <w:t xml:space="preserve">  The geologic setting and landscape history make the Potomac Highlands </w:t>
      </w:r>
    </w:p>
    <w:p w14:paraId="35160A03" w14:textId="39527616" w:rsidR="00082E0C" w:rsidRPr="00533B9B" w:rsidRDefault="00395E46" w:rsidP="00755F10">
      <w:pPr>
        <w:spacing w:after="0"/>
        <w:rPr>
          <w:sz w:val="28"/>
          <w:szCs w:val="28"/>
        </w:rPr>
      </w:pPr>
      <w:r>
        <w:rPr>
          <w:sz w:val="28"/>
          <w:szCs w:val="28"/>
        </w:rPr>
        <w:t>one of the most scenic areas within the</w:t>
      </w:r>
      <w:r w:rsidR="00755F10">
        <w:rPr>
          <w:sz w:val="28"/>
          <w:szCs w:val="28"/>
        </w:rPr>
        <w:t xml:space="preserve"> </w:t>
      </w:r>
      <w:r>
        <w:rPr>
          <w:sz w:val="28"/>
          <w:szCs w:val="28"/>
        </w:rPr>
        <w:t xml:space="preserve">central </w:t>
      </w:r>
      <w:r w:rsidR="003279F3">
        <w:rPr>
          <w:sz w:val="28"/>
          <w:szCs w:val="28"/>
        </w:rPr>
        <w:t>Appalachian</w:t>
      </w:r>
      <w:r>
        <w:rPr>
          <w:sz w:val="28"/>
          <w:szCs w:val="28"/>
        </w:rPr>
        <w:t xml:space="preserve"> Mountains.  </w:t>
      </w:r>
    </w:p>
    <w:p w14:paraId="478C61EB" w14:textId="06A8EDD2" w:rsidR="001C31CB" w:rsidRPr="00533B9B" w:rsidRDefault="001C31CB" w:rsidP="00A14632">
      <w:pPr>
        <w:spacing w:after="0"/>
        <w:rPr>
          <w:sz w:val="28"/>
          <w:szCs w:val="28"/>
        </w:rPr>
      </w:pPr>
    </w:p>
    <w:p w14:paraId="4FF167C0" w14:textId="1F77B39C" w:rsidR="001C31CB" w:rsidRPr="00533B9B" w:rsidRDefault="001C31CB" w:rsidP="00A14632">
      <w:pPr>
        <w:spacing w:after="0"/>
        <w:rPr>
          <w:sz w:val="28"/>
          <w:szCs w:val="28"/>
        </w:rPr>
      </w:pPr>
      <w:r w:rsidRPr="00533B9B">
        <w:rPr>
          <w:sz w:val="28"/>
          <w:szCs w:val="28"/>
        </w:rPr>
        <w:t>Mineral County has many types of attraction</w:t>
      </w:r>
      <w:r w:rsidR="00B9723A">
        <w:rPr>
          <w:sz w:val="28"/>
          <w:szCs w:val="28"/>
        </w:rPr>
        <w:t>s</w:t>
      </w:r>
      <w:r w:rsidRPr="00533B9B">
        <w:rPr>
          <w:sz w:val="28"/>
          <w:szCs w:val="28"/>
        </w:rPr>
        <w:t xml:space="preserve"> including </w:t>
      </w:r>
      <w:r w:rsidR="00B9723A" w:rsidRPr="00533B9B">
        <w:rPr>
          <w:sz w:val="28"/>
          <w:szCs w:val="28"/>
        </w:rPr>
        <w:t xml:space="preserve">Jennings </w:t>
      </w:r>
      <w:r w:rsidR="00176686" w:rsidRPr="00533B9B">
        <w:rPr>
          <w:sz w:val="28"/>
          <w:szCs w:val="28"/>
        </w:rPr>
        <w:t>Randolph Lake (approximately 6.6 miles long with a surface area of 915 acres) with a beach area, boat launch, camping, and an activity almost every weekend during the warmer months; outdoor recreation areas;</w:t>
      </w:r>
      <w:r w:rsidR="00D40704" w:rsidRPr="00533B9B">
        <w:rPr>
          <w:sz w:val="28"/>
          <w:szCs w:val="28"/>
        </w:rPr>
        <w:t xml:space="preserve"> golf courses;</w:t>
      </w:r>
      <w:r w:rsidR="00176686" w:rsidRPr="00533B9B">
        <w:rPr>
          <w:sz w:val="28"/>
          <w:szCs w:val="28"/>
        </w:rPr>
        <w:t xml:space="preserve"> several historical locations; local museums; scenic drives; </w:t>
      </w:r>
      <w:r w:rsidR="00D40704" w:rsidRPr="00533B9B">
        <w:rPr>
          <w:sz w:val="28"/>
          <w:szCs w:val="28"/>
        </w:rPr>
        <w:t xml:space="preserve">farms to visit; </w:t>
      </w:r>
      <w:r w:rsidR="00176686" w:rsidRPr="00533B9B">
        <w:rPr>
          <w:sz w:val="28"/>
          <w:szCs w:val="28"/>
        </w:rPr>
        <w:t xml:space="preserve">unique shopping experiences; </w:t>
      </w:r>
      <w:r w:rsidR="00A63881" w:rsidRPr="00533B9B">
        <w:rPr>
          <w:sz w:val="28"/>
          <w:szCs w:val="28"/>
        </w:rPr>
        <w:t xml:space="preserve">two hotels, cabins (some primitive) and several alternative rental properties; </w:t>
      </w:r>
      <w:r w:rsidR="00176686" w:rsidRPr="00533B9B">
        <w:rPr>
          <w:sz w:val="28"/>
          <w:szCs w:val="28"/>
        </w:rPr>
        <w:t xml:space="preserve">and all types of restaurants </w:t>
      </w:r>
      <w:r w:rsidR="00B9723A">
        <w:rPr>
          <w:sz w:val="28"/>
          <w:szCs w:val="28"/>
        </w:rPr>
        <w:t>including</w:t>
      </w:r>
      <w:r w:rsidR="00176686" w:rsidRPr="00533B9B">
        <w:rPr>
          <w:sz w:val="28"/>
          <w:szCs w:val="28"/>
        </w:rPr>
        <w:t xml:space="preserve"> one at the local airport</w:t>
      </w:r>
      <w:r w:rsidR="00B9723A">
        <w:rPr>
          <w:sz w:val="28"/>
          <w:szCs w:val="28"/>
        </w:rPr>
        <w:t xml:space="preserve"> in Wiley Ford</w:t>
      </w:r>
      <w:r w:rsidR="00176686" w:rsidRPr="00533B9B">
        <w:rPr>
          <w:sz w:val="28"/>
          <w:szCs w:val="28"/>
        </w:rPr>
        <w:t xml:space="preserve">.  Two local </w:t>
      </w:r>
      <w:r w:rsidR="00A63881" w:rsidRPr="00533B9B">
        <w:rPr>
          <w:sz w:val="28"/>
          <w:szCs w:val="28"/>
        </w:rPr>
        <w:t>businesses</w:t>
      </w:r>
      <w:r w:rsidR="00176686" w:rsidRPr="00533B9B">
        <w:rPr>
          <w:sz w:val="28"/>
          <w:szCs w:val="28"/>
        </w:rPr>
        <w:t xml:space="preserve"> were </w:t>
      </w:r>
      <w:r w:rsidR="00A63881" w:rsidRPr="00533B9B">
        <w:rPr>
          <w:sz w:val="28"/>
          <w:szCs w:val="28"/>
        </w:rPr>
        <w:t xml:space="preserve">runners-up </w:t>
      </w:r>
      <w:r w:rsidR="00176686" w:rsidRPr="00533B9B">
        <w:rPr>
          <w:sz w:val="28"/>
          <w:szCs w:val="28"/>
        </w:rPr>
        <w:t xml:space="preserve">in </w:t>
      </w:r>
      <w:r w:rsidR="00B9723A" w:rsidRPr="00B9723A">
        <w:rPr>
          <w:i/>
          <w:iCs/>
          <w:sz w:val="28"/>
          <w:szCs w:val="28"/>
        </w:rPr>
        <w:t>WV</w:t>
      </w:r>
      <w:r w:rsidR="00176686" w:rsidRPr="00B9723A">
        <w:rPr>
          <w:i/>
          <w:iCs/>
          <w:sz w:val="28"/>
          <w:szCs w:val="28"/>
        </w:rPr>
        <w:t>Living</w:t>
      </w:r>
      <w:r w:rsidR="00A63881" w:rsidRPr="00B9723A">
        <w:rPr>
          <w:i/>
          <w:iCs/>
          <w:sz w:val="28"/>
          <w:szCs w:val="28"/>
        </w:rPr>
        <w:t xml:space="preserve"> Magazine’s</w:t>
      </w:r>
      <w:r w:rsidR="00176686" w:rsidRPr="00533B9B">
        <w:rPr>
          <w:sz w:val="28"/>
          <w:szCs w:val="28"/>
        </w:rPr>
        <w:t xml:space="preserve"> </w:t>
      </w:r>
      <w:r w:rsidR="00A63881" w:rsidRPr="00533B9B">
        <w:rPr>
          <w:sz w:val="28"/>
          <w:szCs w:val="28"/>
        </w:rPr>
        <w:t xml:space="preserve">2023 </w:t>
      </w:r>
      <w:r w:rsidR="00176686" w:rsidRPr="00533B9B">
        <w:rPr>
          <w:sz w:val="28"/>
          <w:szCs w:val="28"/>
        </w:rPr>
        <w:t>Best of W</w:t>
      </w:r>
      <w:r w:rsidR="00A63881" w:rsidRPr="00533B9B">
        <w:rPr>
          <w:sz w:val="28"/>
          <w:szCs w:val="28"/>
        </w:rPr>
        <w:t xml:space="preserve">est </w:t>
      </w:r>
      <w:r w:rsidR="00176686" w:rsidRPr="00533B9B">
        <w:rPr>
          <w:sz w:val="28"/>
          <w:szCs w:val="28"/>
        </w:rPr>
        <w:t>V</w:t>
      </w:r>
      <w:r w:rsidR="00A63881" w:rsidRPr="00533B9B">
        <w:rPr>
          <w:sz w:val="28"/>
          <w:szCs w:val="28"/>
        </w:rPr>
        <w:t>irginia</w:t>
      </w:r>
      <w:r w:rsidR="00B9723A">
        <w:rPr>
          <w:sz w:val="28"/>
          <w:szCs w:val="28"/>
        </w:rPr>
        <w:t>:</w:t>
      </w:r>
      <w:r w:rsidR="00176686" w:rsidRPr="00533B9B">
        <w:rPr>
          <w:sz w:val="28"/>
          <w:szCs w:val="28"/>
        </w:rPr>
        <w:t xml:space="preserve"> North Branch Brewing</w:t>
      </w:r>
      <w:r w:rsidR="00B9723A">
        <w:rPr>
          <w:sz w:val="28"/>
          <w:szCs w:val="28"/>
        </w:rPr>
        <w:t xml:space="preserve"> Co.</w:t>
      </w:r>
      <w:r w:rsidR="00A63881" w:rsidRPr="00533B9B">
        <w:rPr>
          <w:sz w:val="28"/>
          <w:szCs w:val="28"/>
        </w:rPr>
        <w:t xml:space="preserve"> (best local watering hole)</w:t>
      </w:r>
      <w:r w:rsidR="00176686" w:rsidRPr="00533B9B">
        <w:rPr>
          <w:sz w:val="28"/>
          <w:szCs w:val="28"/>
        </w:rPr>
        <w:t xml:space="preserve"> and Wayne’s </w:t>
      </w:r>
      <w:r w:rsidR="00B9723A">
        <w:rPr>
          <w:sz w:val="28"/>
          <w:szCs w:val="28"/>
        </w:rPr>
        <w:t>Country Fresh Meats</w:t>
      </w:r>
      <w:r w:rsidR="00A63881" w:rsidRPr="00533B9B">
        <w:rPr>
          <w:sz w:val="28"/>
          <w:szCs w:val="28"/>
        </w:rPr>
        <w:t xml:space="preserve"> (best butcher shop)</w:t>
      </w:r>
      <w:r w:rsidR="00B9723A">
        <w:rPr>
          <w:sz w:val="28"/>
          <w:szCs w:val="28"/>
        </w:rPr>
        <w:t>,</w:t>
      </w:r>
      <w:r w:rsidR="00A63881" w:rsidRPr="00533B9B">
        <w:rPr>
          <w:sz w:val="28"/>
          <w:szCs w:val="28"/>
        </w:rPr>
        <w:t xml:space="preserve"> which is more than just a butcher shop!</w:t>
      </w:r>
    </w:p>
    <w:p w14:paraId="1B75FE4D" w14:textId="62F245C4" w:rsidR="00277C2E" w:rsidRDefault="00000000" w:rsidP="00A14632">
      <w:pPr>
        <w:spacing w:after="0"/>
        <w:rPr>
          <w:sz w:val="32"/>
          <w:szCs w:val="32"/>
        </w:rPr>
      </w:pPr>
      <w:r>
        <w:rPr>
          <w:noProof/>
        </w:rPr>
        <w:pict w14:anchorId="737D6AD4">
          <v:shape id="_x0000_s2062" type="#_x0000_t202" style="position:absolute;margin-left:-6.6pt;margin-top:11.95pt;width:559.2pt;height:91.6pt;z-index:2516741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NcV/QEAANUDAAAOAAAAZHJzL2Uyb0RvYy54bWysU11v2yAUfZ+0/4B4X2ynSZtaIVXXrtOk&#10;7kPq9gMIxjEacBmQ2Nmv7wW7abS9TfMDAq7vufece1jfDEaTg/RBgWW0mpWUSCugUXbH6I/vD+9W&#10;lITIbcM1WMnoUQZ6s3n7Zt27Ws6hA91ITxDEhrp3jHYxurooguik4WEGTloMtuANj3j0u6LxvEd0&#10;o4t5WV4WPfjGeRAyBLy9H4N0k/HbVor4tW2DjEQzir3FvPq8btNabNa83nnuOiWmNvg/dGG4slj0&#10;BHXPIyd7r/6CMkp4CNDGmQBTQNsqITMHZFOVf7B56riTmQuKE9xJpvD/YMWXw5P75kkc3sOAA8wk&#10;gnsE8TMQC3cdtzt56z30neQNFq6SZEXvQj2lJqlDHRLItv8MDQ6Z7yNkoKH1JqmCPAmi4wCOJ9Hl&#10;EInAy6uqrFYLDAmMVdXlxcU8j6Xg9Uu68yF+lGBI2jDqcaoZnh8eQ0zt8Prll1TNwoPSOk9WW9Iz&#10;er2cL3PCWcSoiMbTyjC6KtM3WiGx/GCbnBy50uMeC2g70U5MR85x2A5ENYzOU25SYQvNEXXwMPoM&#10;3wVuOvC/KenRY4yGX3vuJSX6k0Utr6tFIh7zYbG8QuLEn0e25xFuBUIxGikZt3cxG3mkfIuatyqr&#10;8drJ1DJ6J4s0+TyZ8/yc/3p9jZtnAAAA//8DAFBLAwQUAAYACAAAACEAljEBGt8AAAALAQAADwAA&#10;AGRycy9kb3ducmV2LnhtbEyPTU/DMAyG70j7D5EncduSVbSw0nSaQFxBjA+JW9Z4bbXGqZpsLf8e&#10;78SOth+9ft5iM7lOnHEIrScNq6UCgVR521Kt4fPjZfEAIkRD1nSeUMMvBtiUs5vC5NaP9I7nXawF&#10;h1DIjYYmxj6XMlQNOhOWvkfi28EPzkQeh1rawYwc7jqZKJVJZ1riD43p8anB6rg7OQ1fr4ef7zv1&#10;Vj+7tB/9pCS5tdT6dj5tH0FEnOI/DBd9VoeSnfb+RDaITsMiWWWMakiSFMQFUOuMy+x5o9J7kGUh&#10;rzuUfwAAAP//AwBQSwECLQAUAAYACAAAACEAtoM4kv4AAADhAQAAEwAAAAAAAAAAAAAAAAAAAAAA&#10;W0NvbnRlbnRfVHlwZXNdLnhtbFBLAQItABQABgAIAAAAIQA4/SH/1gAAAJQBAAALAAAAAAAAAAAA&#10;AAAAAC8BAABfcmVscy8ucmVsc1BLAQItABQABgAIAAAAIQC15NcV/QEAANUDAAAOAAAAAAAAAAAA&#10;AAAAAC4CAABkcnMvZTJvRG9jLnhtbFBLAQItABQABgAIAAAAIQCWMQEa3wAAAAsBAAAPAAAAAAAA&#10;AAAAAAAAAFcEAABkcnMvZG93bnJldi54bWxQSwUGAAAAAAQABADzAAAAYwUAAAAA&#10;" filled="f" stroked="f">
            <v:textbox>
              <w:txbxContent>
                <w:p w14:paraId="6BBA7771" w14:textId="03DA565F" w:rsidR="00533B9B" w:rsidRPr="00F66429" w:rsidRDefault="00533B9B" w:rsidP="00D40704">
                  <w:pPr>
                    <w:spacing w:after="0"/>
                    <w:jc w:val="center"/>
                    <w:rPr>
                      <w:rFonts w:ascii="Perpetua" w:hAnsi="Perpetua"/>
                      <w:i/>
                      <w:iCs/>
                      <w:sz w:val="44"/>
                      <w:szCs w:val="44"/>
                    </w:rPr>
                  </w:pPr>
                  <w:r w:rsidRPr="00F66429">
                    <w:rPr>
                      <w:rFonts w:ascii="Perpetua" w:hAnsi="Perpetua"/>
                      <w:i/>
                      <w:iCs/>
                      <w:sz w:val="44"/>
                      <w:szCs w:val="44"/>
                    </w:rPr>
                    <w:t xml:space="preserve">Leave the crowds behind with a visit </w:t>
                  </w:r>
                  <w:r w:rsidR="003279F3">
                    <w:rPr>
                      <w:rFonts w:ascii="Perpetua" w:hAnsi="Perpetua"/>
                      <w:i/>
                      <w:iCs/>
                      <w:sz w:val="44"/>
                      <w:szCs w:val="44"/>
                    </w:rPr>
                    <w:t xml:space="preserve">to </w:t>
                  </w:r>
                  <w:r w:rsidRPr="00F66429">
                    <w:rPr>
                      <w:rFonts w:ascii="Perpetua" w:hAnsi="Perpetua"/>
                      <w:i/>
                      <w:iCs/>
                      <w:sz w:val="44"/>
                      <w:szCs w:val="44"/>
                    </w:rPr>
                    <w:t>Mineral County</w:t>
                  </w:r>
                  <w:r w:rsidR="00EF026E">
                    <w:rPr>
                      <w:rFonts w:ascii="Perpetua" w:hAnsi="Perpetua"/>
                      <w:i/>
                      <w:iCs/>
                      <w:sz w:val="44"/>
                      <w:szCs w:val="44"/>
                    </w:rPr>
                    <w:t xml:space="preserve">, </w:t>
                  </w:r>
                  <w:r w:rsidRPr="00F66429">
                    <w:rPr>
                      <w:rFonts w:ascii="Perpetua" w:hAnsi="Perpetua"/>
                      <w:i/>
                      <w:iCs/>
                      <w:sz w:val="44"/>
                      <w:szCs w:val="44"/>
                    </w:rPr>
                    <w:t>West Virginia!</w:t>
                  </w:r>
                </w:p>
                <w:p w14:paraId="601913A2" w14:textId="77777777" w:rsidR="00533B9B" w:rsidRPr="00533B9B" w:rsidRDefault="00533B9B" w:rsidP="00D40704">
                  <w:pPr>
                    <w:spacing w:after="0"/>
                    <w:jc w:val="center"/>
                    <w:rPr>
                      <w:rFonts w:ascii="Perpetua" w:hAnsi="Perpetua"/>
                      <w:i/>
                      <w:iCs/>
                      <w:sz w:val="20"/>
                      <w:szCs w:val="20"/>
                    </w:rPr>
                  </w:pPr>
                </w:p>
                <w:p w14:paraId="5B6C7C2F" w14:textId="5D5A494A" w:rsidR="00D40704" w:rsidRPr="00063B6D" w:rsidRDefault="00D40704" w:rsidP="00D40704">
                  <w:pPr>
                    <w:spacing w:after="0"/>
                    <w:jc w:val="center"/>
                    <w:rPr>
                      <w:rFonts w:ascii="Perpetua Titling MT" w:hAnsi="Perpetua Titling MT"/>
                      <w:sz w:val="28"/>
                      <w:szCs w:val="28"/>
                    </w:rPr>
                  </w:pPr>
                  <w:r w:rsidRPr="00063B6D">
                    <w:rPr>
                      <w:rFonts w:ascii="Perpetua Titling MT" w:hAnsi="Perpetua Titling MT"/>
                      <w:sz w:val="28"/>
                      <w:szCs w:val="28"/>
                    </w:rPr>
                    <w:t>Go to a place few have discovered.</w:t>
                  </w:r>
                </w:p>
                <w:p w14:paraId="04D65ED7" w14:textId="3DDEE18C" w:rsidR="00D40704" w:rsidRDefault="00D40704" w:rsidP="00D40704">
                  <w:pPr>
                    <w:spacing w:after="0"/>
                    <w:jc w:val="center"/>
                  </w:pPr>
                  <w:r w:rsidRPr="00063B6D">
                    <w:rPr>
                      <w:rFonts w:ascii="Perpetua Titling MT" w:hAnsi="Perpetua Titling MT"/>
                      <w:sz w:val="28"/>
                      <w:szCs w:val="28"/>
                    </w:rPr>
                    <w:t>Enjoy the beauty in peace</w:t>
                  </w:r>
                </w:p>
              </w:txbxContent>
            </v:textbox>
          </v:shape>
        </w:pict>
      </w:r>
    </w:p>
    <w:p w14:paraId="71054FC1" w14:textId="0979A346" w:rsidR="00A63881" w:rsidRPr="00533B9B" w:rsidRDefault="00A63881" w:rsidP="00A14632">
      <w:pPr>
        <w:spacing w:after="0"/>
        <w:rPr>
          <w:sz w:val="28"/>
          <w:szCs w:val="28"/>
        </w:rPr>
      </w:pPr>
    </w:p>
    <w:p w14:paraId="6B223BF6" w14:textId="29AB5CB6" w:rsidR="00082E0C" w:rsidRDefault="00082E0C" w:rsidP="00A14632">
      <w:pPr>
        <w:spacing w:after="0"/>
      </w:pPr>
    </w:p>
    <w:p w14:paraId="4A581BFA" w14:textId="4DADFABE" w:rsidR="00082E0C" w:rsidRDefault="00082E0C" w:rsidP="00A14632">
      <w:pPr>
        <w:spacing w:after="0"/>
      </w:pPr>
    </w:p>
    <w:p w14:paraId="05243FAA" w14:textId="48FE1725" w:rsidR="00082E0C" w:rsidRDefault="00082E0C" w:rsidP="00A14632">
      <w:pPr>
        <w:spacing w:after="0"/>
      </w:pPr>
    </w:p>
    <w:p w14:paraId="6FA33F14" w14:textId="44E8B066" w:rsidR="00082E0C" w:rsidRDefault="007C634E" w:rsidP="00A14632">
      <w:pPr>
        <w:spacing w:after="0"/>
      </w:pPr>
      <w:r>
        <w:rPr>
          <w:noProof/>
        </w:rPr>
        <w:drawing>
          <wp:anchor distT="0" distB="0" distL="114300" distR="114300" simplePos="0" relativeHeight="251599360" behindDoc="0" locked="0" layoutInCell="1" allowOverlap="1" wp14:anchorId="0D34846D" wp14:editId="7D5BDE17">
            <wp:simplePos x="0" y="0"/>
            <wp:positionH relativeFrom="column">
              <wp:posOffset>-52635</wp:posOffset>
            </wp:positionH>
            <wp:positionV relativeFrom="paragraph">
              <wp:posOffset>145415</wp:posOffset>
            </wp:positionV>
            <wp:extent cx="6918960" cy="3986301"/>
            <wp:effectExtent l="0" t="0" r="0" b="0"/>
            <wp:wrapNone/>
            <wp:docPr id="620842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42125" name="Picture 620842125"/>
                    <pic:cNvPicPr/>
                  </pic:nvPicPr>
                  <pic:blipFill rotWithShape="1">
                    <a:blip r:embed="rId11" cstate="print">
                      <a:extLst>
                        <a:ext uri="{28A0092B-C50C-407E-A947-70E740481C1C}">
                          <a14:useLocalDpi xmlns:a14="http://schemas.microsoft.com/office/drawing/2010/main" val="0"/>
                        </a:ext>
                      </a:extLst>
                    </a:blip>
                    <a:srcRect l="8741" t="28678" r="8741"/>
                    <a:stretch/>
                  </pic:blipFill>
                  <pic:spPr bwMode="auto">
                    <a:xfrm>
                      <a:off x="0" y="0"/>
                      <a:ext cx="6918960" cy="39863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8C5D61" w14:textId="3FE4BB0D" w:rsidR="00082E0C" w:rsidRDefault="00082E0C" w:rsidP="00A14632">
      <w:pPr>
        <w:spacing w:after="0"/>
      </w:pPr>
    </w:p>
    <w:p w14:paraId="0BA0D56D" w14:textId="20D4B8F1" w:rsidR="00082E0C" w:rsidRDefault="00082E0C" w:rsidP="00A14632">
      <w:pPr>
        <w:spacing w:after="0"/>
      </w:pPr>
    </w:p>
    <w:p w14:paraId="0BB6E0E2" w14:textId="55498BAD" w:rsidR="00082E0C" w:rsidRDefault="00082E0C" w:rsidP="00A14632">
      <w:pPr>
        <w:spacing w:after="0"/>
      </w:pPr>
    </w:p>
    <w:p w14:paraId="39B1F623" w14:textId="0F36BC6D" w:rsidR="00082E0C" w:rsidRDefault="00082E0C" w:rsidP="00A14632">
      <w:pPr>
        <w:spacing w:after="0"/>
      </w:pPr>
    </w:p>
    <w:p w14:paraId="59DF2B49" w14:textId="786FAF9F" w:rsidR="00082E0C" w:rsidRDefault="00082E0C" w:rsidP="00A14632">
      <w:pPr>
        <w:spacing w:after="0"/>
      </w:pPr>
    </w:p>
    <w:p w14:paraId="6450AD78" w14:textId="7FDEC348" w:rsidR="00082E0C" w:rsidRDefault="00082E0C" w:rsidP="00A14632">
      <w:pPr>
        <w:spacing w:after="0"/>
      </w:pPr>
    </w:p>
    <w:p w14:paraId="71FC4798" w14:textId="15C4B2AF" w:rsidR="00082E0C" w:rsidRDefault="00082E0C" w:rsidP="00A14632">
      <w:pPr>
        <w:spacing w:after="0"/>
      </w:pPr>
    </w:p>
    <w:p w14:paraId="7BC6B1C7" w14:textId="7A7A1C5F" w:rsidR="00082E0C" w:rsidRDefault="00082E0C" w:rsidP="00A14632">
      <w:pPr>
        <w:spacing w:after="0"/>
      </w:pPr>
    </w:p>
    <w:p w14:paraId="4012C4B7" w14:textId="3EE33AFA" w:rsidR="00082E0C" w:rsidRDefault="00082E0C" w:rsidP="00A14632">
      <w:pPr>
        <w:spacing w:after="0"/>
      </w:pPr>
    </w:p>
    <w:p w14:paraId="5A06FC85" w14:textId="28110FC0" w:rsidR="00082E0C" w:rsidRDefault="00082E0C" w:rsidP="00A14632">
      <w:pPr>
        <w:spacing w:after="0"/>
      </w:pPr>
    </w:p>
    <w:p w14:paraId="2EB7B9C4" w14:textId="092CD83A" w:rsidR="00082E0C" w:rsidRDefault="00082E0C" w:rsidP="00A14632">
      <w:pPr>
        <w:spacing w:after="0"/>
      </w:pPr>
    </w:p>
    <w:p w14:paraId="146EA7AA" w14:textId="642F0547" w:rsidR="00082E0C" w:rsidRDefault="00082E0C" w:rsidP="00A14632">
      <w:pPr>
        <w:spacing w:after="0"/>
      </w:pPr>
    </w:p>
    <w:p w14:paraId="7B24010E" w14:textId="7AEA6867" w:rsidR="00082E0C" w:rsidRDefault="00000000" w:rsidP="00A14632">
      <w:pPr>
        <w:spacing w:after="0"/>
      </w:pPr>
      <w:r>
        <w:rPr>
          <w:noProof/>
        </w:rPr>
        <w:pict w14:anchorId="686D9B85">
          <v:shape id="_x0000_s2061" type="#_x0000_t202" style="position:absolute;margin-left:415.8pt;margin-top:5.5pt;width:117.6pt;height:123.2pt;z-index:2516730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rELOQIAAGUEAAAOAAAAZHJzL2Uyb0RvYy54bWysVNtu2zAMfR+wfxD0vjhJnawx4hRdug4D&#10;ugvQ7QNoWY6FSaInKbG7rx8lJ2m6vQ3zgyCR0iF5Dun1zWA0O0jnFdqSzyZTzqQVWCu7K/n3b/dv&#10;rjnzAWwNGq0s+ZP0/Gbz+tW67wo5xxZ1LR0jEOuLvit5G0JXZJkXrTTgJ9hJS84GnYFAR7fLagc9&#10;oRudzafTZdajqzuHQnpP1rvRyTcJv2mkCF+axsvAdMkpt5BWl9YqrtlmDcXOQdcqcUwD/iELA8pS&#10;0DPUHQRge6f+gjJKOPTYhIlAk2HTKCFTDVTNbPpHNY8tdDLVQuT47kyT/3+w4vPhsfvqWBje4UAC&#10;piJ894Dih2cWty3Ynbx1DvtWQk2BZ5GyrO98cXwaqfaFjyBV/wlrEhn2ARPQ0DgTWaE6GaGTAE9n&#10;0uUQmIgh89XVYk4uQb7ZYpkv8yRLBsXpeed8+CDRsLgpuSNVEzwcHnyI6UBxuhKjedSqvldap0Ps&#10;JLnVjh2AegCEkDbk6bneG8p3tOdT+sZuIDP1zGhenswUIvVkREoBXwTRlvUlXy3miwT8wufdrjqH&#10;j3BjnAh4madRgQZBK1Py6/MlKCLr722d2jSA0uOeHmt7lCEyP2oQhmpgqi75VSwkqlJh/US6OBz7&#10;nuaUNi26X5z11PMl9z/34CRn+qMlbVeznLhnIR3yxduoirv0VJcesIKgSh44G7fbkAYrsm7xlnqg&#10;UUmd50yOKVMvJw6PcxeH5fKcbj3/HTa/AQAA//8DAFBLAwQUAAYACAAAACEAkXUQLOAAAAAKAQAA&#10;DwAAAGRycy9kb3ducmV2LnhtbEyPwU7DMBBE70j8g7VIXBB1mqhNG+JUgMSNCy1IPW7iJbEar6PY&#10;bQNfj3sqx9GMZt6Um8n24kSjN44VzGcJCOLGacOtgs/d2+MKhA/IGnvHpOCHPGyq25sSC+3O/EGn&#10;bWhFLGFfoIIuhKGQ0jcdWfQzNxBH79uNFkOUYyv1iOdYbnuZJslSWjQcFzoc6LWj5rA9WgX72huz&#10;xOHF7ucP77/ZVzjsxqDU/d30/AQi0BSuYbjgR3SoIlPtjqy96BWssjyPUQX5AsTFT/J0DaJWkC6y&#10;NciqlP8vVH8AAAD//wMAUEsBAi0AFAAGAAgAAAAhALaDOJL+AAAA4QEAABMAAAAAAAAAAAAAAAAA&#10;AAAAAFtDb250ZW50X1R5cGVzXS54bWxQSwECLQAUAAYACAAAACEAOP0h/9YAAACUAQAACwAAAAAA&#10;AAAAAAAAAAAvAQAAX3JlbHMvLnJlbHNQSwECLQAUAAYACAAAACEA/UqxCzkCAABlBAAADgAAAAAA&#10;AAAAAAAAAAAuAgAAZHJzL2Uyb0RvYy54bWxQSwECLQAUAAYACAAAACEAkXUQLOAAAAAKAQAADwAA&#10;AAAAAAAAAAAAAACTBAAAZHJzL2Rvd25yZXYueG1sUEsFBgAAAAAEAAQA8wAAAKAFAAAAAA==&#10;" fillcolor="#ffe599 [1303]">
            <v:textbox>
              <w:txbxContent>
                <w:p w14:paraId="6DCBE933" w14:textId="08A9154C" w:rsidR="00277C2E" w:rsidRDefault="00277C2E" w:rsidP="00277C2E">
                  <w:pPr>
                    <w:spacing w:after="0"/>
                  </w:pPr>
                  <w:r>
                    <w:rPr>
                      <w:noProof/>
                    </w:rPr>
                    <w:drawing>
                      <wp:inline distT="0" distB="0" distL="0" distR="0" wp14:anchorId="59A2B862" wp14:editId="1DC10CCF">
                        <wp:extent cx="1402080" cy="934720"/>
                        <wp:effectExtent l="0" t="0" r="7620" b="0"/>
                        <wp:docPr id="14065290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91399" name="Picture 1054391399"/>
                                <pic:cNvPicPr/>
                              </pic:nvPicPr>
                              <pic:blipFill>
                                <a:blip r:embed="rId12">
                                  <a:extLst>
                                    <a:ext uri="{28A0092B-C50C-407E-A947-70E740481C1C}">
                                      <a14:useLocalDpi xmlns:a14="http://schemas.microsoft.com/office/drawing/2010/main" val="0"/>
                                    </a:ext>
                                  </a:extLst>
                                </a:blip>
                                <a:stretch>
                                  <a:fillRect/>
                                </a:stretch>
                              </pic:blipFill>
                              <pic:spPr>
                                <a:xfrm>
                                  <a:off x="0" y="0"/>
                                  <a:ext cx="1404470" cy="936313"/>
                                </a:xfrm>
                                <a:prstGeom prst="rect">
                                  <a:avLst/>
                                </a:prstGeom>
                              </pic:spPr>
                            </pic:pic>
                          </a:graphicData>
                        </a:graphic>
                      </wp:inline>
                    </w:drawing>
                  </w:r>
                </w:p>
                <w:p w14:paraId="54A46929" w14:textId="77777777" w:rsidR="00277C2E" w:rsidRPr="00D40704" w:rsidRDefault="00277C2E" w:rsidP="001C31CB">
                  <w:pPr>
                    <w:spacing w:after="0"/>
                    <w:jc w:val="center"/>
                    <w:rPr>
                      <w:i/>
                      <w:iCs/>
                      <w:sz w:val="20"/>
                      <w:szCs w:val="20"/>
                    </w:rPr>
                  </w:pPr>
                  <w:r w:rsidRPr="00D40704">
                    <w:rPr>
                      <w:i/>
                      <w:iCs/>
                      <w:sz w:val="20"/>
                      <w:szCs w:val="20"/>
                    </w:rPr>
                    <w:t>You never know what you might see on a ride through Mineral County!</w:t>
                  </w:r>
                </w:p>
              </w:txbxContent>
            </v:textbox>
            <w10:wrap type="square"/>
          </v:shape>
        </w:pict>
      </w:r>
    </w:p>
    <w:p w14:paraId="30CA40F1" w14:textId="0FB457BD" w:rsidR="00082E0C" w:rsidRDefault="00082E0C" w:rsidP="00A14632">
      <w:pPr>
        <w:spacing w:after="0"/>
      </w:pPr>
    </w:p>
    <w:p w14:paraId="1D688DDC" w14:textId="3A1277E0" w:rsidR="00082E0C" w:rsidRDefault="00082E0C" w:rsidP="00A14632">
      <w:pPr>
        <w:spacing w:after="0"/>
      </w:pPr>
    </w:p>
    <w:p w14:paraId="3FBD26C4" w14:textId="271045D4" w:rsidR="00082E0C" w:rsidRDefault="00082E0C" w:rsidP="00A14632">
      <w:pPr>
        <w:spacing w:after="0"/>
      </w:pPr>
    </w:p>
    <w:p w14:paraId="473E303F" w14:textId="4E932C7A" w:rsidR="00082E0C" w:rsidRDefault="00082E0C" w:rsidP="00A14632">
      <w:pPr>
        <w:spacing w:after="0"/>
      </w:pPr>
    </w:p>
    <w:p w14:paraId="6C0B1186" w14:textId="26B592E2" w:rsidR="00082E0C" w:rsidRDefault="00082E0C" w:rsidP="00A14632">
      <w:pPr>
        <w:spacing w:after="0"/>
      </w:pPr>
    </w:p>
    <w:p w14:paraId="2B8F91F0" w14:textId="77777777" w:rsidR="00533B9B" w:rsidRDefault="00533B9B" w:rsidP="00A14632">
      <w:pPr>
        <w:spacing w:after="0"/>
      </w:pPr>
    </w:p>
    <w:p w14:paraId="43EEBB20" w14:textId="3653A464" w:rsidR="00755F10" w:rsidRDefault="00000000" w:rsidP="00186DBD">
      <w:pPr>
        <w:spacing w:after="0"/>
        <w:jc w:val="center"/>
        <w:rPr>
          <w:sz w:val="48"/>
          <w:szCs w:val="48"/>
        </w:rPr>
      </w:pPr>
      <w:r>
        <w:rPr>
          <w:noProof/>
        </w:rPr>
        <w:pict w14:anchorId="24D94469">
          <v:shape id="_x0000_s2177" type="#_x0000_t202" style="position:absolute;left:0;text-align:left;margin-left:-6.6pt;margin-top:3.65pt;width:64.05pt;height:34.2pt;z-index:251737600;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3E1E8D99" w14:textId="0B1D7030" w:rsidR="00914C9B" w:rsidRPr="00914C9B" w:rsidRDefault="00914C9B" w:rsidP="00914C9B">
                  <w:pPr>
                    <w:jc w:val="center"/>
                    <w:rPr>
                      <w:color w:val="A8D08D" w:themeColor="accent6" w:themeTint="99"/>
                      <w:sz w:val="44"/>
                      <w:szCs w:val="44"/>
                    </w:rPr>
                  </w:pPr>
                  <w:r w:rsidRPr="00914C9B">
                    <w:rPr>
                      <w:color w:val="A8D08D" w:themeColor="accent6" w:themeTint="99"/>
                      <w:sz w:val="44"/>
                      <w:szCs w:val="44"/>
                    </w:rPr>
                    <w:t>2024</w:t>
                  </w:r>
                </w:p>
              </w:txbxContent>
            </v:textbox>
            <w10:wrap type="square"/>
          </v:shape>
        </w:pict>
      </w:r>
    </w:p>
    <w:p w14:paraId="61553F7E" w14:textId="2CE763DC" w:rsidR="00186DBD" w:rsidRPr="00186DBD" w:rsidRDefault="00186DBD" w:rsidP="00186DBD">
      <w:pPr>
        <w:spacing w:after="0"/>
        <w:jc w:val="center"/>
        <w:rPr>
          <w:sz w:val="48"/>
          <w:szCs w:val="48"/>
        </w:rPr>
      </w:pPr>
      <w:r>
        <w:rPr>
          <w:sz w:val="48"/>
          <w:szCs w:val="48"/>
        </w:rPr>
        <w:lastRenderedPageBreak/>
        <w:t>Mineral County Annual Events</w:t>
      </w:r>
    </w:p>
    <w:p w14:paraId="28F5DCE1" w14:textId="77777777" w:rsidR="00755F10" w:rsidRDefault="00755F10" w:rsidP="00B9723A">
      <w:pPr>
        <w:tabs>
          <w:tab w:val="left" w:pos="540"/>
          <w:tab w:val="left" w:pos="4050"/>
          <w:tab w:val="left" w:pos="7740"/>
        </w:tabs>
        <w:spacing w:after="0"/>
        <w:rPr>
          <w:b/>
          <w:bCs/>
          <w:sz w:val="28"/>
          <w:szCs w:val="28"/>
        </w:rPr>
      </w:pPr>
    </w:p>
    <w:p w14:paraId="00D4B0FC" w14:textId="388D8A0D" w:rsidR="00A76AF7" w:rsidRDefault="00B9723A" w:rsidP="00B9723A">
      <w:pPr>
        <w:tabs>
          <w:tab w:val="left" w:pos="540"/>
          <w:tab w:val="left" w:pos="4050"/>
          <w:tab w:val="left" w:pos="7740"/>
        </w:tabs>
        <w:spacing w:after="0"/>
        <w:rPr>
          <w:b/>
          <w:bCs/>
          <w:sz w:val="28"/>
          <w:szCs w:val="28"/>
          <w:u w:val="single"/>
        </w:rPr>
      </w:pPr>
      <w:r>
        <w:rPr>
          <w:b/>
          <w:bCs/>
          <w:sz w:val="28"/>
          <w:szCs w:val="28"/>
        </w:rPr>
        <w:tab/>
      </w:r>
      <w:r w:rsidRPr="00B9723A">
        <w:rPr>
          <w:b/>
          <w:bCs/>
          <w:sz w:val="28"/>
          <w:szCs w:val="28"/>
          <w:u w:val="single"/>
        </w:rPr>
        <w:t>Events</w:t>
      </w:r>
      <w:r w:rsidRPr="00B9723A">
        <w:rPr>
          <w:b/>
          <w:bCs/>
          <w:sz w:val="28"/>
          <w:szCs w:val="28"/>
        </w:rPr>
        <w:tab/>
      </w:r>
      <w:r w:rsidRPr="00B9723A">
        <w:rPr>
          <w:b/>
          <w:bCs/>
          <w:sz w:val="28"/>
          <w:szCs w:val="28"/>
          <w:u w:val="single"/>
        </w:rPr>
        <w:t>Schedule</w:t>
      </w:r>
      <w:r w:rsidRPr="00B9723A">
        <w:rPr>
          <w:b/>
          <w:bCs/>
          <w:sz w:val="28"/>
          <w:szCs w:val="28"/>
        </w:rPr>
        <w:tab/>
      </w:r>
      <w:r w:rsidRPr="00B9723A">
        <w:rPr>
          <w:b/>
          <w:bCs/>
          <w:sz w:val="28"/>
          <w:szCs w:val="28"/>
          <w:u w:val="single"/>
        </w:rPr>
        <w:t>Location</w:t>
      </w:r>
    </w:p>
    <w:p w14:paraId="6AB4E163" w14:textId="77777777" w:rsidR="00B9723A" w:rsidRPr="00B9723A" w:rsidRDefault="00B9723A" w:rsidP="00B9723A">
      <w:pPr>
        <w:tabs>
          <w:tab w:val="left" w:pos="540"/>
          <w:tab w:val="left" w:pos="4050"/>
          <w:tab w:val="left" w:pos="7740"/>
        </w:tabs>
        <w:spacing w:after="0"/>
        <w:rPr>
          <w:b/>
          <w:bCs/>
          <w:sz w:val="20"/>
          <w:szCs w:val="20"/>
        </w:rPr>
      </w:pPr>
    </w:p>
    <w:p w14:paraId="508B2C12" w14:textId="6F32A0A3" w:rsidR="000B7C1B" w:rsidRPr="00B9723A" w:rsidRDefault="000B7C1B" w:rsidP="007C634E">
      <w:pPr>
        <w:tabs>
          <w:tab w:val="left" w:pos="3600"/>
          <w:tab w:val="left" w:pos="7200"/>
        </w:tabs>
        <w:rPr>
          <w:sz w:val="28"/>
          <w:szCs w:val="28"/>
        </w:rPr>
      </w:pPr>
      <w:r w:rsidRPr="00B9723A">
        <w:rPr>
          <w:sz w:val="28"/>
          <w:szCs w:val="28"/>
        </w:rPr>
        <w:t>Fort Ashby Concert Season</w:t>
      </w:r>
      <w:r w:rsidRPr="00B9723A">
        <w:rPr>
          <w:sz w:val="28"/>
          <w:szCs w:val="28"/>
        </w:rPr>
        <w:tab/>
        <w:t>February to December</w:t>
      </w:r>
      <w:r w:rsidRPr="00B9723A">
        <w:rPr>
          <w:sz w:val="28"/>
          <w:szCs w:val="28"/>
        </w:rPr>
        <w:tab/>
        <w:t>Ashby’s Fort Museum</w:t>
      </w:r>
    </w:p>
    <w:p w14:paraId="5C8E435B" w14:textId="77777777" w:rsidR="00A76AF7" w:rsidRPr="00B9723A" w:rsidRDefault="00A76AF7" w:rsidP="007C634E">
      <w:pPr>
        <w:tabs>
          <w:tab w:val="left" w:pos="3600"/>
          <w:tab w:val="left" w:pos="7200"/>
        </w:tabs>
        <w:spacing w:after="0"/>
        <w:rPr>
          <w:sz w:val="28"/>
          <w:szCs w:val="28"/>
        </w:rPr>
      </w:pPr>
      <w:r w:rsidRPr="00B9723A">
        <w:rPr>
          <w:sz w:val="28"/>
          <w:szCs w:val="28"/>
        </w:rPr>
        <w:t xml:space="preserve">North Branch </w:t>
      </w:r>
    </w:p>
    <w:p w14:paraId="2710E524" w14:textId="65C26D3E" w:rsidR="00A76AF7" w:rsidRPr="00B9723A" w:rsidRDefault="00A76AF7" w:rsidP="007C634E">
      <w:pPr>
        <w:tabs>
          <w:tab w:val="left" w:pos="3600"/>
          <w:tab w:val="left" w:pos="7200"/>
        </w:tabs>
        <w:rPr>
          <w:sz w:val="28"/>
          <w:szCs w:val="28"/>
        </w:rPr>
      </w:pPr>
      <w:r w:rsidRPr="00B9723A">
        <w:rPr>
          <w:sz w:val="28"/>
          <w:szCs w:val="28"/>
        </w:rPr>
        <w:t>Whitewater Releases</w:t>
      </w:r>
      <w:r w:rsidRPr="00B9723A">
        <w:rPr>
          <w:sz w:val="28"/>
          <w:szCs w:val="28"/>
        </w:rPr>
        <w:tab/>
        <w:t>April and May</w:t>
      </w:r>
      <w:r w:rsidRPr="00B9723A">
        <w:rPr>
          <w:sz w:val="28"/>
          <w:szCs w:val="28"/>
        </w:rPr>
        <w:tab/>
        <w:t>Jennings Randolph Lake</w:t>
      </w:r>
    </w:p>
    <w:p w14:paraId="48BA9EAB" w14:textId="56FAAEAF" w:rsidR="003831A3" w:rsidRPr="00B9723A" w:rsidRDefault="003831A3" w:rsidP="007C634E">
      <w:pPr>
        <w:tabs>
          <w:tab w:val="left" w:pos="3600"/>
          <w:tab w:val="left" w:pos="7200"/>
        </w:tabs>
        <w:rPr>
          <w:sz w:val="28"/>
          <w:szCs w:val="28"/>
        </w:rPr>
      </w:pPr>
      <w:r w:rsidRPr="00B9723A">
        <w:rPr>
          <w:sz w:val="28"/>
          <w:szCs w:val="28"/>
        </w:rPr>
        <w:t>Fort Ashby Days</w:t>
      </w:r>
      <w:r w:rsidRPr="00B9723A">
        <w:rPr>
          <w:sz w:val="28"/>
          <w:szCs w:val="28"/>
        </w:rPr>
        <w:tab/>
        <w:t>First weekend in May</w:t>
      </w:r>
      <w:r w:rsidRPr="00B9723A">
        <w:rPr>
          <w:sz w:val="28"/>
          <w:szCs w:val="28"/>
        </w:rPr>
        <w:tab/>
        <w:t>Ashby’s Fort</w:t>
      </w:r>
      <w:r w:rsidR="00B9723A">
        <w:rPr>
          <w:sz w:val="28"/>
          <w:szCs w:val="28"/>
        </w:rPr>
        <w:t xml:space="preserve"> Museum</w:t>
      </w:r>
    </w:p>
    <w:p w14:paraId="43057E1F" w14:textId="70F14AC8" w:rsidR="000B7C1B" w:rsidRPr="00B9723A" w:rsidRDefault="000B7C1B" w:rsidP="007C634E">
      <w:pPr>
        <w:tabs>
          <w:tab w:val="left" w:pos="3600"/>
          <w:tab w:val="left" w:pos="7200"/>
        </w:tabs>
        <w:spacing w:after="0"/>
        <w:rPr>
          <w:sz w:val="28"/>
          <w:szCs w:val="28"/>
        </w:rPr>
      </w:pPr>
      <w:r w:rsidRPr="00B9723A">
        <w:rPr>
          <w:sz w:val="28"/>
          <w:szCs w:val="28"/>
        </w:rPr>
        <w:t>Jennings Randolph Lake</w:t>
      </w:r>
    </w:p>
    <w:p w14:paraId="44C43DE8" w14:textId="77777777" w:rsidR="000B7C1B" w:rsidRPr="00B9723A" w:rsidRDefault="000B7C1B" w:rsidP="007C634E">
      <w:pPr>
        <w:tabs>
          <w:tab w:val="left" w:pos="3600"/>
          <w:tab w:val="left" w:pos="7200"/>
        </w:tabs>
        <w:rPr>
          <w:sz w:val="28"/>
          <w:szCs w:val="28"/>
        </w:rPr>
      </w:pPr>
      <w:r w:rsidRPr="00B9723A">
        <w:rPr>
          <w:sz w:val="28"/>
          <w:szCs w:val="28"/>
        </w:rPr>
        <w:t>Summer Activities</w:t>
      </w:r>
      <w:r w:rsidRPr="00B9723A">
        <w:rPr>
          <w:sz w:val="28"/>
          <w:szCs w:val="28"/>
        </w:rPr>
        <w:tab/>
        <w:t>May to October</w:t>
      </w:r>
      <w:r w:rsidRPr="00B9723A">
        <w:rPr>
          <w:sz w:val="28"/>
          <w:szCs w:val="28"/>
        </w:rPr>
        <w:tab/>
        <w:t>Jennings Randolph Lake</w:t>
      </w:r>
    </w:p>
    <w:p w14:paraId="15EF5373" w14:textId="223F6A92" w:rsidR="00186DBD" w:rsidRPr="00B9723A" w:rsidRDefault="00186DBD" w:rsidP="007C634E">
      <w:pPr>
        <w:tabs>
          <w:tab w:val="left" w:pos="3600"/>
          <w:tab w:val="left" w:pos="7200"/>
        </w:tabs>
        <w:rPr>
          <w:sz w:val="28"/>
          <w:szCs w:val="28"/>
        </w:rPr>
      </w:pPr>
      <w:r w:rsidRPr="00B9723A">
        <w:rPr>
          <w:sz w:val="28"/>
          <w:szCs w:val="28"/>
        </w:rPr>
        <w:t>Strawberry Festival</w:t>
      </w:r>
      <w:r w:rsidRPr="00B9723A">
        <w:rPr>
          <w:sz w:val="28"/>
          <w:szCs w:val="28"/>
        </w:rPr>
        <w:tab/>
        <w:t>First Saturday in June</w:t>
      </w:r>
      <w:r w:rsidRPr="00B9723A">
        <w:rPr>
          <w:sz w:val="28"/>
          <w:szCs w:val="28"/>
        </w:rPr>
        <w:tab/>
        <w:t>Downtown Keyser</w:t>
      </w:r>
      <w:r w:rsidRPr="00B9723A">
        <w:rPr>
          <w:sz w:val="28"/>
          <w:szCs w:val="28"/>
        </w:rPr>
        <w:tab/>
      </w:r>
    </w:p>
    <w:p w14:paraId="3EC97E23" w14:textId="2818C7D3" w:rsidR="000B7C1B" w:rsidRPr="00B9723A" w:rsidRDefault="000B7C1B" w:rsidP="00B9723A">
      <w:pPr>
        <w:tabs>
          <w:tab w:val="left" w:pos="3600"/>
          <w:tab w:val="left" w:pos="7200"/>
        </w:tabs>
        <w:rPr>
          <w:sz w:val="28"/>
          <w:szCs w:val="28"/>
        </w:rPr>
      </w:pPr>
      <w:r w:rsidRPr="00B9723A">
        <w:rPr>
          <w:sz w:val="28"/>
          <w:szCs w:val="28"/>
        </w:rPr>
        <w:t>WV Peach Festival</w:t>
      </w:r>
      <w:r w:rsidRPr="00B9723A">
        <w:rPr>
          <w:sz w:val="28"/>
          <w:szCs w:val="28"/>
        </w:rPr>
        <w:tab/>
        <w:t>First weekend in August</w:t>
      </w:r>
      <w:r w:rsidRPr="00B9723A">
        <w:rPr>
          <w:sz w:val="28"/>
          <w:szCs w:val="28"/>
        </w:rPr>
        <w:tab/>
        <w:t>Mineral County Fairgrounds</w:t>
      </w:r>
    </w:p>
    <w:p w14:paraId="14784550" w14:textId="69ECC57C" w:rsidR="00B9723A" w:rsidRDefault="00186DBD" w:rsidP="00B9723A">
      <w:pPr>
        <w:tabs>
          <w:tab w:val="left" w:pos="3600"/>
          <w:tab w:val="left" w:pos="7200"/>
        </w:tabs>
        <w:spacing w:after="0"/>
        <w:rPr>
          <w:sz w:val="28"/>
          <w:szCs w:val="28"/>
        </w:rPr>
      </w:pPr>
      <w:r w:rsidRPr="00B9723A">
        <w:rPr>
          <w:sz w:val="28"/>
          <w:szCs w:val="28"/>
        </w:rPr>
        <w:tab/>
      </w:r>
      <w:r w:rsidRPr="00B9723A">
        <w:rPr>
          <w:sz w:val="28"/>
          <w:szCs w:val="28"/>
        </w:rPr>
        <w:tab/>
        <w:t>Burlington</w:t>
      </w:r>
      <w:r w:rsidR="00B9723A">
        <w:rPr>
          <w:sz w:val="28"/>
          <w:szCs w:val="28"/>
        </w:rPr>
        <w:t xml:space="preserve"> United Methodist</w:t>
      </w:r>
    </w:p>
    <w:p w14:paraId="79E29290" w14:textId="34184FD7" w:rsidR="00186DBD" w:rsidRPr="00B9723A" w:rsidRDefault="00B9723A" w:rsidP="00B9723A">
      <w:pPr>
        <w:tabs>
          <w:tab w:val="left" w:pos="3600"/>
          <w:tab w:val="left" w:pos="7200"/>
        </w:tabs>
        <w:rPr>
          <w:sz w:val="28"/>
          <w:szCs w:val="28"/>
        </w:rPr>
      </w:pPr>
      <w:r w:rsidRPr="00B9723A">
        <w:rPr>
          <w:sz w:val="28"/>
          <w:szCs w:val="28"/>
        </w:rPr>
        <w:t>Apple Harvest Festival</w:t>
      </w:r>
      <w:r>
        <w:rPr>
          <w:sz w:val="28"/>
          <w:szCs w:val="28"/>
        </w:rPr>
        <w:tab/>
      </w:r>
      <w:r w:rsidRPr="00B9723A">
        <w:rPr>
          <w:sz w:val="28"/>
          <w:szCs w:val="28"/>
        </w:rPr>
        <w:t>First weekend in October</w:t>
      </w:r>
      <w:r>
        <w:rPr>
          <w:sz w:val="28"/>
          <w:szCs w:val="28"/>
        </w:rPr>
        <w:tab/>
        <w:t>Family Services Campus</w:t>
      </w:r>
    </w:p>
    <w:p w14:paraId="572AA62C" w14:textId="23BBAF98" w:rsidR="000B7C1B" w:rsidRDefault="00B9723A" w:rsidP="003833B1">
      <w:pPr>
        <w:tabs>
          <w:tab w:val="left" w:pos="3330"/>
          <w:tab w:val="left" w:pos="7200"/>
        </w:tabs>
        <w:spacing w:after="0"/>
        <w:rPr>
          <w:sz w:val="28"/>
          <w:szCs w:val="28"/>
        </w:rPr>
      </w:pPr>
      <w:r>
        <w:rPr>
          <w:noProof/>
        </w:rPr>
        <w:drawing>
          <wp:anchor distT="0" distB="0" distL="114300" distR="114300" simplePos="0" relativeHeight="251659776" behindDoc="0" locked="0" layoutInCell="1" allowOverlap="1" wp14:anchorId="7DB1A50C" wp14:editId="58CEC08D">
            <wp:simplePos x="0" y="0"/>
            <wp:positionH relativeFrom="column">
              <wp:posOffset>137160</wp:posOffset>
            </wp:positionH>
            <wp:positionV relativeFrom="paragraph">
              <wp:posOffset>62230</wp:posOffset>
            </wp:positionV>
            <wp:extent cx="6361430" cy="3253740"/>
            <wp:effectExtent l="0" t="0" r="0" b="0"/>
            <wp:wrapNone/>
            <wp:docPr id="5" name="Picture 4" descr="Spiral Notebook Clip Art, Vector Images &amp; Illustration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iral Notebook Clip Art, Vector Images &amp; Illustrations - iStock"/>
                    <pic:cNvPicPr>
                      <a:picLocks noChangeAspect="1" noChangeArrowheads="1"/>
                    </pic:cNvPicPr>
                  </pic:nvPicPr>
                  <pic:blipFill>
                    <a:blip r:embed="rId13">
                      <a:alphaModFix amt="70000"/>
                      <a:extLst>
                        <a:ext uri="{28A0092B-C50C-407E-A947-70E740481C1C}">
                          <a14:useLocalDpi xmlns:a14="http://schemas.microsoft.com/office/drawing/2010/main" val="0"/>
                        </a:ext>
                      </a:extLst>
                    </a:blip>
                    <a:srcRect/>
                    <a:stretch>
                      <a:fillRect/>
                    </a:stretch>
                  </pic:blipFill>
                  <pic:spPr bwMode="auto">
                    <a:xfrm>
                      <a:off x="0" y="0"/>
                      <a:ext cx="6361430" cy="3253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FE2E3B" w14:textId="3A59B924" w:rsidR="00A76AF7" w:rsidRDefault="00A76AF7" w:rsidP="00186DBD">
      <w:pPr>
        <w:spacing w:after="0"/>
      </w:pPr>
    </w:p>
    <w:p w14:paraId="4D0B0908" w14:textId="08F1716D" w:rsidR="00A76AF7" w:rsidRDefault="00A76AF7" w:rsidP="00186DBD">
      <w:pPr>
        <w:spacing w:after="0"/>
      </w:pPr>
    </w:p>
    <w:p w14:paraId="615D66E8" w14:textId="599C2B69" w:rsidR="00A76AF7" w:rsidRDefault="00000000" w:rsidP="00186DBD">
      <w:pPr>
        <w:spacing w:after="0"/>
      </w:pPr>
      <w:r>
        <w:rPr>
          <w:noProof/>
        </w:rPr>
        <w:pict w14:anchorId="6A5117B2">
          <v:shape id="_x0000_s2165" type="#_x0000_t202" style="position:absolute;margin-left:21.45pt;margin-top:1pt;width:484.35pt;height:32.95pt;z-index:251730432;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277914F2" w14:textId="2FDFDBA0" w:rsidR="007C634E" w:rsidRPr="007C634E" w:rsidRDefault="007C634E" w:rsidP="00B661BD">
                  <w:pPr>
                    <w:jc w:val="center"/>
                    <w:rPr>
                      <w:rFonts w:ascii="Rockwell Extra Bold" w:hAnsi="Rockwell Extra Bold"/>
                      <w:sz w:val="28"/>
                      <w:szCs w:val="28"/>
                    </w:rPr>
                  </w:pPr>
                  <w:r w:rsidRPr="007C634E">
                    <w:rPr>
                      <w:rFonts w:ascii="Rockwell Extra Bold" w:hAnsi="Rockwell Extra Bold"/>
                      <w:sz w:val="28"/>
                      <w:szCs w:val="28"/>
                    </w:rPr>
                    <w:t>Notes</w:t>
                  </w:r>
                </w:p>
              </w:txbxContent>
            </v:textbox>
            <w10:wrap type="square"/>
          </v:shape>
        </w:pict>
      </w:r>
    </w:p>
    <w:p w14:paraId="11D320A1" w14:textId="23B10867" w:rsidR="00A76AF7" w:rsidRDefault="00A76AF7" w:rsidP="00186DBD">
      <w:pPr>
        <w:spacing w:after="0"/>
      </w:pPr>
    </w:p>
    <w:p w14:paraId="2D70AF15" w14:textId="447BD347" w:rsidR="00A76AF7" w:rsidRDefault="00A76AF7" w:rsidP="00186DBD">
      <w:pPr>
        <w:spacing w:after="0"/>
      </w:pPr>
    </w:p>
    <w:p w14:paraId="3F079C2E" w14:textId="3A1B65F5" w:rsidR="00A76AF7" w:rsidRDefault="00A76AF7" w:rsidP="00186DBD">
      <w:pPr>
        <w:spacing w:after="0"/>
      </w:pPr>
    </w:p>
    <w:p w14:paraId="272090D2" w14:textId="473ADE2E" w:rsidR="00A76AF7" w:rsidRDefault="00A76AF7" w:rsidP="00186DBD">
      <w:pPr>
        <w:spacing w:after="0"/>
      </w:pPr>
    </w:p>
    <w:p w14:paraId="57562E9B" w14:textId="3F3C075D" w:rsidR="007C634E" w:rsidRDefault="007C634E" w:rsidP="00186DBD">
      <w:pPr>
        <w:spacing w:after="0"/>
      </w:pPr>
    </w:p>
    <w:p w14:paraId="592FE9AC" w14:textId="77777777" w:rsidR="007C634E" w:rsidRDefault="007C634E" w:rsidP="00186DBD">
      <w:pPr>
        <w:spacing w:after="0"/>
      </w:pPr>
    </w:p>
    <w:p w14:paraId="3F80D173" w14:textId="77777777" w:rsidR="00A76AF7" w:rsidRDefault="00A76AF7" w:rsidP="00186DBD">
      <w:pPr>
        <w:spacing w:after="0"/>
      </w:pPr>
    </w:p>
    <w:p w14:paraId="4E513F39" w14:textId="77777777" w:rsidR="00A76AF7" w:rsidRDefault="00A76AF7" w:rsidP="00186DBD">
      <w:pPr>
        <w:spacing w:after="0"/>
      </w:pPr>
    </w:p>
    <w:p w14:paraId="17324CDF" w14:textId="77777777" w:rsidR="00A76AF7" w:rsidRDefault="00A76AF7" w:rsidP="00186DBD">
      <w:pPr>
        <w:spacing w:after="0"/>
      </w:pPr>
    </w:p>
    <w:p w14:paraId="64074FE0" w14:textId="77777777" w:rsidR="00A76AF7" w:rsidRDefault="00A76AF7" w:rsidP="00186DBD">
      <w:pPr>
        <w:spacing w:after="0"/>
      </w:pPr>
    </w:p>
    <w:p w14:paraId="34938DBE" w14:textId="77777777" w:rsidR="00755F10" w:rsidRDefault="00755F10" w:rsidP="00186DBD">
      <w:pPr>
        <w:spacing w:after="0"/>
      </w:pPr>
    </w:p>
    <w:p w14:paraId="4361C1EC" w14:textId="77777777" w:rsidR="00A76AF7" w:rsidRDefault="00A76AF7" w:rsidP="00186DBD">
      <w:pPr>
        <w:spacing w:after="0"/>
      </w:pPr>
    </w:p>
    <w:p w14:paraId="362B1BC8" w14:textId="77777777" w:rsidR="00A76AF7" w:rsidRDefault="00A76AF7" w:rsidP="00186DBD">
      <w:pPr>
        <w:spacing w:after="0"/>
      </w:pPr>
    </w:p>
    <w:p w14:paraId="13B13091" w14:textId="77777777" w:rsidR="004E6DA1" w:rsidRDefault="004E6DA1" w:rsidP="00186DBD">
      <w:pPr>
        <w:spacing w:after="0"/>
      </w:pPr>
    </w:p>
    <w:p w14:paraId="79C8D6EB" w14:textId="26AC19A4" w:rsidR="00186DBD" w:rsidRDefault="003833B1" w:rsidP="003833B1">
      <w:pPr>
        <w:spacing w:after="0"/>
        <w:jc w:val="center"/>
        <w:rPr>
          <w:sz w:val="48"/>
          <w:szCs w:val="48"/>
        </w:rPr>
      </w:pPr>
      <w:r>
        <w:rPr>
          <w:noProof/>
          <w:sz w:val="28"/>
          <w:szCs w:val="28"/>
        </w:rPr>
        <w:drawing>
          <wp:anchor distT="0" distB="0" distL="114300" distR="114300" simplePos="0" relativeHeight="251597312" behindDoc="0" locked="0" layoutInCell="1" allowOverlap="1" wp14:anchorId="74A6FA2C" wp14:editId="1F4B5119">
            <wp:simplePos x="0" y="0"/>
            <wp:positionH relativeFrom="column">
              <wp:posOffset>228600</wp:posOffset>
            </wp:positionH>
            <wp:positionV relativeFrom="paragraph">
              <wp:posOffset>387985</wp:posOffset>
            </wp:positionV>
            <wp:extent cx="1173480" cy="1173480"/>
            <wp:effectExtent l="0" t="0" r="0" b="0"/>
            <wp:wrapNone/>
            <wp:docPr id="948436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36226" name="Picture 948436226"/>
                    <pic:cNvPicPr/>
                  </pic:nvPicPr>
                  <pic:blipFill>
                    <a:blip r:embed="rId14">
                      <a:extLst>
                        <a:ext uri="{28A0092B-C50C-407E-A947-70E740481C1C}">
                          <a14:useLocalDpi xmlns:a14="http://schemas.microsoft.com/office/drawing/2010/main" val="0"/>
                        </a:ext>
                      </a:extLst>
                    </a:blip>
                    <a:stretch>
                      <a:fillRect/>
                    </a:stretch>
                  </pic:blipFill>
                  <pic:spPr>
                    <a:xfrm>
                      <a:off x="0" y="0"/>
                      <a:ext cx="1173480" cy="1173480"/>
                    </a:xfrm>
                    <a:prstGeom prst="rect">
                      <a:avLst/>
                    </a:prstGeom>
                  </pic:spPr>
                </pic:pic>
              </a:graphicData>
            </a:graphic>
            <wp14:sizeRelH relativeFrom="margin">
              <wp14:pctWidth>0</wp14:pctWidth>
            </wp14:sizeRelH>
            <wp14:sizeRelV relativeFrom="margin">
              <wp14:pctHeight>0</wp14:pctHeight>
            </wp14:sizeRelV>
          </wp:anchor>
        </w:drawing>
      </w:r>
      <w:r w:rsidR="00B9723A">
        <w:rPr>
          <w:sz w:val="48"/>
          <w:szCs w:val="48"/>
        </w:rPr>
        <w:t>M</w:t>
      </w:r>
      <w:r w:rsidR="00DF3103">
        <w:rPr>
          <w:sz w:val="48"/>
          <w:szCs w:val="48"/>
        </w:rPr>
        <w:t xml:space="preserve">ineral County </w:t>
      </w:r>
      <w:r w:rsidR="00B9723A">
        <w:rPr>
          <w:sz w:val="48"/>
          <w:szCs w:val="48"/>
        </w:rPr>
        <w:t xml:space="preserve">Tourism </w:t>
      </w:r>
      <w:r w:rsidR="00DF3103">
        <w:rPr>
          <w:sz w:val="48"/>
          <w:szCs w:val="48"/>
        </w:rPr>
        <w:t>Contact Information</w:t>
      </w:r>
    </w:p>
    <w:p w14:paraId="10420144" w14:textId="77777777" w:rsidR="003833B1" w:rsidRPr="00BD63BD" w:rsidRDefault="003833B1" w:rsidP="003833B1">
      <w:pPr>
        <w:spacing w:after="0"/>
        <w:jc w:val="center"/>
        <w:rPr>
          <w:sz w:val="16"/>
          <w:szCs w:val="16"/>
        </w:rPr>
      </w:pPr>
    </w:p>
    <w:p w14:paraId="7F4EACB7" w14:textId="6A30334E" w:rsidR="00DF3103" w:rsidRPr="003833B1" w:rsidRDefault="003833B1" w:rsidP="003833B1">
      <w:pPr>
        <w:tabs>
          <w:tab w:val="left" w:pos="5580"/>
        </w:tabs>
        <w:spacing w:after="0"/>
        <w:ind w:left="2880"/>
        <w:rPr>
          <w:sz w:val="28"/>
          <w:szCs w:val="28"/>
        </w:rPr>
      </w:pPr>
      <w:r w:rsidRPr="003833B1">
        <w:rPr>
          <w:sz w:val="28"/>
          <w:szCs w:val="28"/>
        </w:rPr>
        <w:t>Welcome</w:t>
      </w:r>
      <w:r w:rsidR="00DF3103" w:rsidRPr="003833B1">
        <w:rPr>
          <w:sz w:val="28"/>
          <w:szCs w:val="28"/>
        </w:rPr>
        <w:t xml:space="preserve"> Center:</w:t>
      </w:r>
      <w:r w:rsidR="00DF3103" w:rsidRPr="003833B1">
        <w:rPr>
          <w:sz w:val="28"/>
          <w:szCs w:val="28"/>
        </w:rPr>
        <w:tab/>
      </w:r>
      <w:r w:rsidRPr="003833B1">
        <w:rPr>
          <w:sz w:val="28"/>
          <w:szCs w:val="28"/>
        </w:rPr>
        <w:t>167 S Mineral Street, Keyser, WV 26726</w:t>
      </w:r>
    </w:p>
    <w:p w14:paraId="6C68CAC4" w14:textId="6F37E45F" w:rsidR="003833B1" w:rsidRDefault="003833B1" w:rsidP="003833B1">
      <w:pPr>
        <w:tabs>
          <w:tab w:val="left" w:pos="5580"/>
        </w:tabs>
        <w:spacing w:after="0"/>
        <w:ind w:left="2880"/>
        <w:rPr>
          <w:sz w:val="28"/>
          <w:szCs w:val="28"/>
        </w:rPr>
      </w:pPr>
      <w:r>
        <w:rPr>
          <w:sz w:val="28"/>
          <w:szCs w:val="28"/>
        </w:rPr>
        <w:t>Phone Number:</w:t>
      </w:r>
      <w:r>
        <w:rPr>
          <w:sz w:val="28"/>
          <w:szCs w:val="28"/>
        </w:rPr>
        <w:tab/>
        <w:t>(304) 790-7081</w:t>
      </w:r>
    </w:p>
    <w:p w14:paraId="0E4E21E8" w14:textId="6F5DFB6D" w:rsidR="003833B1" w:rsidRPr="003833B1" w:rsidRDefault="003833B1" w:rsidP="003833B1">
      <w:pPr>
        <w:tabs>
          <w:tab w:val="left" w:pos="5580"/>
        </w:tabs>
        <w:spacing w:after="0"/>
        <w:ind w:left="2880"/>
        <w:rPr>
          <w:sz w:val="28"/>
          <w:szCs w:val="28"/>
        </w:rPr>
      </w:pPr>
      <w:r w:rsidRPr="003833B1">
        <w:rPr>
          <w:sz w:val="28"/>
          <w:szCs w:val="28"/>
        </w:rPr>
        <w:t>Website:</w:t>
      </w:r>
      <w:r w:rsidRPr="003833B1">
        <w:rPr>
          <w:sz w:val="28"/>
          <w:szCs w:val="28"/>
        </w:rPr>
        <w:tab/>
        <w:t>GoVisitMineralWV.com</w:t>
      </w:r>
    </w:p>
    <w:p w14:paraId="629C52CC" w14:textId="2D491952" w:rsidR="003833B1" w:rsidRDefault="003833B1" w:rsidP="003833B1">
      <w:pPr>
        <w:tabs>
          <w:tab w:val="left" w:pos="5580"/>
        </w:tabs>
        <w:spacing w:after="0"/>
        <w:ind w:left="2880"/>
        <w:rPr>
          <w:sz w:val="28"/>
          <w:szCs w:val="28"/>
        </w:rPr>
      </w:pPr>
      <w:r w:rsidRPr="003833B1">
        <w:rPr>
          <w:sz w:val="28"/>
          <w:szCs w:val="28"/>
        </w:rPr>
        <w:t>Facebook:</w:t>
      </w:r>
      <w:r w:rsidRPr="003833B1">
        <w:rPr>
          <w:sz w:val="28"/>
          <w:szCs w:val="28"/>
        </w:rPr>
        <w:tab/>
      </w:r>
      <w:r>
        <w:rPr>
          <w:sz w:val="28"/>
          <w:szCs w:val="28"/>
        </w:rPr>
        <w:t>Mineral County Tourism</w:t>
      </w:r>
    </w:p>
    <w:p w14:paraId="35DE0DCF" w14:textId="3C3829C5" w:rsidR="00723127" w:rsidRDefault="00723127" w:rsidP="00723127">
      <w:pPr>
        <w:spacing w:after="0"/>
        <w:jc w:val="center"/>
        <w:rPr>
          <w:rFonts w:ascii="Lucida Bright" w:hAnsi="Lucida Bright"/>
          <w:color w:val="111111"/>
          <w:sz w:val="28"/>
          <w:szCs w:val="28"/>
          <w:shd w:val="clear" w:color="auto" w:fill="FFFFFF"/>
        </w:rPr>
      </w:pPr>
      <w:r>
        <w:br w:type="page"/>
      </w:r>
      <w:r>
        <w:rPr>
          <w:sz w:val="48"/>
          <w:szCs w:val="48"/>
        </w:rPr>
        <w:lastRenderedPageBreak/>
        <w:t>Mineral County Places to Stay</w:t>
      </w:r>
    </w:p>
    <w:p w14:paraId="22C486CF" w14:textId="51A747B4" w:rsidR="00723127" w:rsidRPr="00930A94" w:rsidRDefault="00000000" w:rsidP="00723127">
      <w:pPr>
        <w:spacing w:after="0"/>
        <w:rPr>
          <w:rFonts w:ascii="Lucida Bright" w:hAnsi="Lucida Bright"/>
          <w:color w:val="111111"/>
          <w:sz w:val="20"/>
          <w:szCs w:val="20"/>
          <w:shd w:val="clear" w:color="auto" w:fill="FFFFFF"/>
        </w:rPr>
      </w:pPr>
      <w:r>
        <w:rPr>
          <w:noProof/>
        </w:rPr>
        <w:pict w14:anchorId="0733470A">
          <v:shape id="_x0000_s2082" type="#_x0000_t202" style="position:absolute;margin-left:-8.55pt;margin-top:9.2pt;width:283.2pt;height:150pt;z-index:251678208;visibility:visible;mso-wrap-distance-top:3.6pt;mso-wrap-distance-bottom:3.6pt;mso-width-relative:margin;mso-height-relative:margin" filled="f" stroked="f">
            <v:textbox style="mso-next-textbox:#_x0000_s2082">
              <w:txbxContent>
                <w:p w14:paraId="5422DC7F" w14:textId="5871E966" w:rsidR="00A76AF7" w:rsidRDefault="00723127" w:rsidP="00A76AF7">
                  <w:pPr>
                    <w:spacing w:after="0"/>
                    <w:jc w:val="center"/>
                    <w:rPr>
                      <w:sz w:val="36"/>
                      <w:szCs w:val="36"/>
                    </w:rPr>
                  </w:pPr>
                  <w:r w:rsidRPr="00E51557">
                    <w:rPr>
                      <w:sz w:val="36"/>
                      <w:szCs w:val="36"/>
                    </w:rPr>
                    <w:t>Keyser Inn</w:t>
                  </w:r>
                </w:p>
                <w:p w14:paraId="60318531" w14:textId="70B0C9E7" w:rsidR="00723127" w:rsidRPr="006E622A" w:rsidRDefault="00D579C7" w:rsidP="00723127">
                  <w:pPr>
                    <w:spacing w:after="0"/>
                    <w:rPr>
                      <w:rFonts w:cstheme="minorHAnsi"/>
                      <w:color w:val="111111"/>
                      <w:sz w:val="24"/>
                      <w:szCs w:val="24"/>
                      <w:shd w:val="clear" w:color="auto" w:fill="FFFFFF"/>
                    </w:rPr>
                  </w:pPr>
                  <w:r>
                    <w:rPr>
                      <w:sz w:val="24"/>
                      <w:szCs w:val="24"/>
                    </w:rPr>
                    <w:t xml:space="preserve">Make yourself at home in one of the 44 </w:t>
                  </w:r>
                  <w:r w:rsidR="0004084E">
                    <w:rPr>
                      <w:sz w:val="24"/>
                      <w:szCs w:val="24"/>
                    </w:rPr>
                    <w:t>air-conditioned</w:t>
                  </w:r>
                  <w:r>
                    <w:rPr>
                      <w:sz w:val="24"/>
                      <w:szCs w:val="24"/>
                    </w:rPr>
                    <w:t xml:space="preserve"> rooms featuring refrigerators and microwaves.  Flat</w:t>
                  </w:r>
                  <w:r w:rsidR="00755F10">
                    <w:rPr>
                      <w:sz w:val="24"/>
                      <w:szCs w:val="24"/>
                    </w:rPr>
                    <w:t>-</w:t>
                  </w:r>
                  <w:r>
                    <w:rPr>
                      <w:sz w:val="24"/>
                      <w:szCs w:val="24"/>
                    </w:rPr>
                    <w:t xml:space="preserve">screen televisions with cable programming provide entertainment, while complimentary wireless </w:t>
                  </w:r>
                  <w:r w:rsidR="00755F10">
                    <w:rPr>
                      <w:sz w:val="24"/>
                      <w:szCs w:val="24"/>
                    </w:rPr>
                    <w:t>i</w:t>
                  </w:r>
                  <w:r>
                    <w:rPr>
                      <w:sz w:val="24"/>
                      <w:szCs w:val="24"/>
                    </w:rPr>
                    <w:t>nternet access keeps you connected.  Private bathrooms have deep soaking bathtubs and complimentary toiletries.  Complimentary continental breakfast is included.</w:t>
                  </w:r>
                </w:p>
              </w:txbxContent>
            </v:textbox>
          </v:shape>
        </w:pict>
      </w:r>
    </w:p>
    <w:p w14:paraId="6874670C" w14:textId="2EC5D8BF" w:rsidR="00723127" w:rsidRPr="008D4B20" w:rsidRDefault="0004084E" w:rsidP="00723127">
      <w:pPr>
        <w:spacing w:after="0"/>
        <w:jc w:val="right"/>
        <w:rPr>
          <w:rFonts w:ascii="Lucida Bright" w:hAnsi="Lucida Bright"/>
          <w:color w:val="111111"/>
          <w:sz w:val="28"/>
          <w:szCs w:val="28"/>
          <w:shd w:val="clear" w:color="auto" w:fill="FFFFFF"/>
        </w:rPr>
      </w:pPr>
      <w:r>
        <w:rPr>
          <w:rFonts w:ascii="Lucida Bright" w:hAnsi="Lucida Bright"/>
          <w:noProof/>
          <w:color w:val="111111"/>
          <w:sz w:val="28"/>
          <w:szCs w:val="28"/>
          <w:shd w:val="clear" w:color="auto" w:fill="FFFFFF"/>
        </w:rPr>
        <w:drawing>
          <wp:anchor distT="0" distB="0" distL="114300" distR="114300" simplePos="0" relativeHeight="251603456" behindDoc="0" locked="0" layoutInCell="1" allowOverlap="1" wp14:anchorId="7B77A3BB" wp14:editId="670F161D">
            <wp:simplePos x="0" y="0"/>
            <wp:positionH relativeFrom="column">
              <wp:posOffset>3505835</wp:posOffset>
            </wp:positionH>
            <wp:positionV relativeFrom="paragraph">
              <wp:posOffset>98425</wp:posOffset>
            </wp:positionV>
            <wp:extent cx="3150870" cy="1524951"/>
            <wp:effectExtent l="0" t="0" r="0" b="0"/>
            <wp:wrapNone/>
            <wp:docPr id="1128364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34470" name="Picture 1219534470"/>
                    <pic:cNvPicPr/>
                  </pic:nvPicPr>
                  <pic:blipFill rotWithShape="1">
                    <a:blip r:embed="rId15" cstate="print">
                      <a:extLst>
                        <a:ext uri="{28A0092B-C50C-407E-A947-70E740481C1C}">
                          <a14:useLocalDpi xmlns:a14="http://schemas.microsoft.com/office/drawing/2010/main" val="0"/>
                        </a:ext>
                      </a:extLst>
                    </a:blip>
                    <a:srcRect b="11336"/>
                    <a:stretch/>
                  </pic:blipFill>
                  <pic:spPr bwMode="auto">
                    <a:xfrm>
                      <a:off x="0" y="0"/>
                      <a:ext cx="3150870" cy="15249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A22BDF" w14:textId="77777777" w:rsidR="00723127" w:rsidRDefault="00723127" w:rsidP="00723127"/>
    <w:p w14:paraId="6C79F528" w14:textId="77777777" w:rsidR="00723127" w:rsidRDefault="00723127" w:rsidP="00723127">
      <w:pPr>
        <w:spacing w:after="0"/>
      </w:pPr>
    </w:p>
    <w:p w14:paraId="1DBEF5FF" w14:textId="77777777" w:rsidR="00723127" w:rsidRDefault="00723127" w:rsidP="00723127">
      <w:pPr>
        <w:spacing w:after="0"/>
      </w:pPr>
    </w:p>
    <w:p w14:paraId="41EFF1DB" w14:textId="77777777" w:rsidR="00723127" w:rsidRDefault="00723127" w:rsidP="00723127">
      <w:pPr>
        <w:spacing w:after="0"/>
        <w:rPr>
          <w:rFonts w:ascii="Poppins" w:hAnsi="Poppins" w:cs="Poppins"/>
          <w:color w:val="676767"/>
          <w:sz w:val="21"/>
          <w:szCs w:val="21"/>
          <w:shd w:val="clear" w:color="auto" w:fill="FFFFFF"/>
        </w:rPr>
      </w:pPr>
    </w:p>
    <w:p w14:paraId="2D1E3D92" w14:textId="77777777" w:rsidR="00723127" w:rsidRDefault="00723127" w:rsidP="00723127">
      <w:pPr>
        <w:spacing w:after="0"/>
        <w:rPr>
          <w:rFonts w:ascii="Poppins" w:hAnsi="Poppins" w:cs="Poppins"/>
          <w:color w:val="676767"/>
          <w:sz w:val="21"/>
          <w:szCs w:val="21"/>
          <w:shd w:val="clear" w:color="auto" w:fill="FFFFFF"/>
        </w:rPr>
      </w:pPr>
    </w:p>
    <w:p w14:paraId="7C2CC9CD" w14:textId="720E5901" w:rsidR="00723127" w:rsidRDefault="00723127" w:rsidP="00723127">
      <w:pPr>
        <w:spacing w:after="0"/>
        <w:rPr>
          <w:rFonts w:ascii="Poppins" w:hAnsi="Poppins" w:cs="Poppins"/>
          <w:color w:val="676767"/>
          <w:sz w:val="21"/>
          <w:szCs w:val="21"/>
          <w:shd w:val="clear" w:color="auto" w:fill="FFFFFF"/>
        </w:rPr>
      </w:pPr>
    </w:p>
    <w:p w14:paraId="02BB90CA" w14:textId="5CCE5E20" w:rsidR="00723127" w:rsidRDefault="00000000" w:rsidP="00723127">
      <w:r>
        <w:rPr>
          <w:rFonts w:ascii="Poppins" w:hAnsi="Poppins" w:cs="Poppins"/>
          <w:noProof/>
          <w:color w:val="676767"/>
          <w:sz w:val="21"/>
          <w:szCs w:val="21"/>
        </w:rPr>
        <w:pict w14:anchorId="61936596">
          <v:shape id="_x0000_s2130" type="#_x0000_t202" style="position:absolute;margin-left:242.4pt;margin-top:7.6pt;width:310.2pt;height:189.6pt;z-index:251698688;mso-position-horizontal-relative:text;mso-position-vertical-relative:text;mso-width-relative:margin;mso-height-relative:margin" filled="f" stroked="f">
            <v:textbox style="mso-next-textbox:#_x0000_s2130">
              <w:txbxContent>
                <w:p w14:paraId="7FE8D194" w14:textId="35633186" w:rsidR="00D579C7" w:rsidRDefault="00D579C7" w:rsidP="00D579C7">
                  <w:pPr>
                    <w:spacing w:after="0"/>
                    <w:jc w:val="center"/>
                    <w:rPr>
                      <w:sz w:val="36"/>
                      <w:szCs w:val="36"/>
                    </w:rPr>
                  </w:pPr>
                  <w:r w:rsidRPr="00D579C7">
                    <w:rPr>
                      <w:sz w:val="36"/>
                      <w:szCs w:val="36"/>
                    </w:rPr>
                    <w:t>SureStay Plus Hotel</w:t>
                  </w:r>
                </w:p>
                <w:p w14:paraId="44494AF2" w14:textId="52217FDE" w:rsidR="00D579C7" w:rsidRPr="00D579C7" w:rsidRDefault="00D579C7" w:rsidP="00D579C7">
                  <w:pPr>
                    <w:spacing w:after="0"/>
                    <w:rPr>
                      <w:sz w:val="24"/>
                      <w:szCs w:val="24"/>
                    </w:rPr>
                  </w:pPr>
                  <w:r>
                    <w:rPr>
                      <w:sz w:val="24"/>
                      <w:szCs w:val="24"/>
                    </w:rPr>
                    <w:t>Relax in one of the 61 rooms at SureStay Hotel by Best Wester</w:t>
                  </w:r>
                  <w:r w:rsidR="00755F10">
                    <w:rPr>
                      <w:sz w:val="24"/>
                      <w:szCs w:val="24"/>
                    </w:rPr>
                    <w:t>n</w:t>
                  </w:r>
                  <w:r>
                    <w:rPr>
                      <w:sz w:val="24"/>
                      <w:szCs w:val="24"/>
                    </w:rPr>
                    <w:t xml:space="preserve"> which offers comforts such as laptop</w:t>
                  </w:r>
                  <w:r w:rsidR="00755F10">
                    <w:rPr>
                      <w:sz w:val="24"/>
                      <w:szCs w:val="24"/>
                    </w:rPr>
                    <w:t>-</w:t>
                  </w:r>
                  <w:r>
                    <w:rPr>
                      <w:sz w:val="24"/>
                      <w:szCs w:val="24"/>
                    </w:rPr>
                    <w:t>friendly workspaces, air conditioning, hypo-allergenic bedding, pillowtop mattresses, sofa beds, deep soaking tubs, fl</w:t>
                  </w:r>
                  <w:r w:rsidR="0004084E">
                    <w:rPr>
                      <w:sz w:val="24"/>
                      <w:szCs w:val="24"/>
                    </w:rPr>
                    <w:t>a</w:t>
                  </w:r>
                  <w:r>
                    <w:rPr>
                      <w:sz w:val="24"/>
                      <w:szCs w:val="24"/>
                    </w:rPr>
                    <w:t>t</w:t>
                  </w:r>
                  <w:r w:rsidR="00755F10">
                    <w:rPr>
                      <w:sz w:val="24"/>
                      <w:szCs w:val="24"/>
                    </w:rPr>
                    <w:t>-</w:t>
                  </w:r>
                  <w:r>
                    <w:rPr>
                      <w:sz w:val="24"/>
                      <w:szCs w:val="24"/>
                    </w:rPr>
                    <w:t>screen televisions with premium channels as well as wardrobes/closets, refrigerators, and microwaves.  Stay connected with free in</w:t>
                  </w:r>
                  <w:r w:rsidR="00755F10">
                    <w:rPr>
                      <w:sz w:val="24"/>
                      <w:szCs w:val="24"/>
                    </w:rPr>
                    <w:t>-</w:t>
                  </w:r>
                  <w:r>
                    <w:rPr>
                      <w:sz w:val="24"/>
                      <w:szCs w:val="24"/>
                    </w:rPr>
                    <w:t xml:space="preserve">room </w:t>
                  </w:r>
                  <w:r w:rsidR="0004084E">
                    <w:rPr>
                      <w:sz w:val="24"/>
                      <w:szCs w:val="24"/>
                    </w:rPr>
                    <w:t>WIFI</w:t>
                  </w:r>
                  <w:r>
                    <w:rPr>
                      <w:sz w:val="24"/>
                      <w:szCs w:val="24"/>
                    </w:rPr>
                    <w:t xml:space="preserve">.  Other amenities include a business center, meeting room, barbeque grills, </w:t>
                  </w:r>
                  <w:r w:rsidR="00755F10">
                    <w:rPr>
                      <w:sz w:val="24"/>
                      <w:szCs w:val="24"/>
                    </w:rPr>
                    <w:t>complimentary</w:t>
                  </w:r>
                  <w:r>
                    <w:rPr>
                      <w:sz w:val="24"/>
                      <w:szCs w:val="24"/>
                    </w:rPr>
                    <w:t xml:space="preserve"> </w:t>
                  </w:r>
                  <w:r w:rsidR="0004084E">
                    <w:rPr>
                      <w:sz w:val="24"/>
                      <w:szCs w:val="24"/>
                    </w:rPr>
                    <w:t>self-serve</w:t>
                  </w:r>
                  <w:r>
                    <w:rPr>
                      <w:sz w:val="24"/>
                      <w:szCs w:val="24"/>
                    </w:rPr>
                    <w:t xml:space="preserve"> breakfast, laundry facilities, and a gym. </w:t>
                  </w:r>
                </w:p>
                <w:p w14:paraId="0A691DCF" w14:textId="77777777" w:rsidR="00D579C7" w:rsidRDefault="00D579C7" w:rsidP="00D579C7">
                  <w:pPr>
                    <w:spacing w:after="0"/>
                  </w:pPr>
                </w:p>
              </w:txbxContent>
            </v:textbox>
          </v:shape>
        </w:pict>
      </w:r>
      <w:r>
        <w:rPr>
          <w:noProof/>
        </w:rPr>
        <w:pict w14:anchorId="0584F4D7">
          <v:shape id="_x0000_s2084" type="#_x0000_t202" style="position:absolute;margin-left:177pt;margin-top:313.6pt;width:364.25pt;height:132pt;z-index:251679232;visibility:visible;mso-wrap-distance-top:3.6pt;mso-wrap-distance-bottom:3.6pt;mso-width-relative:margin;mso-height-relative:margin" filled="f" stroked="f">
            <v:shadow on="t" offset="1pt" offset2="-2pt"/>
            <v:textbox>
              <w:txbxContent>
                <w:p w14:paraId="422DE738" w14:textId="5FA93A75" w:rsidR="00723127" w:rsidRPr="002376FA" w:rsidRDefault="00A91762" w:rsidP="00723127">
                  <w:pPr>
                    <w:rPr>
                      <w:sz w:val="24"/>
                      <w:szCs w:val="24"/>
                    </w:rPr>
                  </w:pPr>
                  <w:r w:rsidRPr="00A91762">
                    <w:rPr>
                      <w:b/>
                      <w:bCs/>
                      <w:sz w:val="24"/>
                      <w:szCs w:val="24"/>
                    </w:rPr>
                    <w:t>Robert W. Craig Campground</w:t>
                  </w:r>
                  <w:r>
                    <w:rPr>
                      <w:sz w:val="24"/>
                      <w:szCs w:val="24"/>
                    </w:rPr>
                    <w:t xml:space="preserve"> is a </w:t>
                  </w:r>
                  <w:r w:rsidR="00723127" w:rsidRPr="002376FA">
                    <w:rPr>
                      <w:sz w:val="24"/>
                      <w:szCs w:val="24"/>
                    </w:rPr>
                    <w:t xml:space="preserve">family-oriented campground spaciously located on the hills above the </w:t>
                  </w:r>
                  <w:r w:rsidR="002376FA">
                    <w:rPr>
                      <w:sz w:val="24"/>
                      <w:szCs w:val="24"/>
                    </w:rPr>
                    <w:t>Jennings Randolph Lake</w:t>
                  </w:r>
                  <w:r w:rsidR="00723127" w:rsidRPr="002376FA">
                    <w:rPr>
                      <w:sz w:val="24"/>
                      <w:szCs w:val="24"/>
                    </w:rPr>
                    <w:t>.  The campground has 68 campsites, all of which have electrical services.  The facility has hot showers, water hydrants every third or fourth site, and flush toilets at the washhouse and in the back loop comfort station.  The campground also features a playground, campground store, horseshoe pits, and a pavilion for evening programs presented by the ranger staff on Saturday nights.</w:t>
                  </w:r>
                </w:p>
              </w:txbxContent>
            </v:textbox>
            <w10:wrap type="square"/>
          </v:shape>
        </w:pict>
      </w:r>
      <w:r>
        <w:rPr>
          <w:noProof/>
        </w:rPr>
        <w:pict w14:anchorId="4736FBB2">
          <v:shape id="_x0000_s2117" type="#_x0000_t202" style="position:absolute;margin-left:-7.35pt;margin-top:454pt;width:372.75pt;height:103.8pt;z-index:251695616;visibility:visible;mso-wrap-distance-top:3.6pt;mso-wrap-distance-bottom:3.6pt;mso-width-relative:margin;mso-height-relative:margin" filled="f" stroked="f">
            <v:textbox>
              <w:txbxContent>
                <w:p w14:paraId="764AA0B9" w14:textId="7A6EE58F" w:rsidR="00CD4CF5" w:rsidRPr="002376FA" w:rsidRDefault="00CD4CF5">
                  <w:pPr>
                    <w:rPr>
                      <w:sz w:val="24"/>
                      <w:szCs w:val="24"/>
                    </w:rPr>
                  </w:pPr>
                  <w:r w:rsidRPr="00C14F4D">
                    <w:rPr>
                      <w:b/>
                      <w:bCs/>
                      <w:sz w:val="24"/>
                      <w:szCs w:val="24"/>
                    </w:rPr>
                    <w:t>Eagle’s Nest Campground</w:t>
                  </w:r>
                  <w:r w:rsidRPr="002376FA">
                    <w:rPr>
                      <w:sz w:val="24"/>
                      <w:szCs w:val="24"/>
                    </w:rPr>
                    <w:t xml:space="preserve"> in Ridgeley is a family-friendly, waterfront campground.  There is fishing and swimming in Patterson Creek, as well as other amenities</w:t>
                  </w:r>
                  <w:r w:rsidR="00755F10">
                    <w:rPr>
                      <w:sz w:val="24"/>
                      <w:szCs w:val="24"/>
                    </w:rPr>
                    <w:t>,</w:t>
                  </w:r>
                  <w:r w:rsidRPr="002376FA">
                    <w:rPr>
                      <w:sz w:val="24"/>
                      <w:szCs w:val="24"/>
                    </w:rPr>
                    <w:t xml:space="preserve"> </w:t>
                  </w:r>
                  <w:r w:rsidR="00755F10">
                    <w:rPr>
                      <w:sz w:val="24"/>
                      <w:szCs w:val="24"/>
                    </w:rPr>
                    <w:t>including</w:t>
                  </w:r>
                  <w:r w:rsidRPr="002376FA">
                    <w:rPr>
                      <w:sz w:val="24"/>
                      <w:szCs w:val="24"/>
                    </w:rPr>
                    <w:t xml:space="preserve"> a playground, pavilion,</w:t>
                  </w:r>
                  <w:r w:rsidR="00BB3E4A" w:rsidRPr="002376FA">
                    <w:rPr>
                      <w:sz w:val="24"/>
                      <w:szCs w:val="24"/>
                    </w:rPr>
                    <w:t xml:space="preserve"> horseshoe</w:t>
                  </w:r>
                  <w:r w:rsidR="002D08D6">
                    <w:rPr>
                      <w:sz w:val="24"/>
                      <w:szCs w:val="24"/>
                    </w:rPr>
                    <w:t xml:space="preserve"> pit</w:t>
                  </w:r>
                  <w:r w:rsidR="00BB3E4A" w:rsidRPr="002376FA">
                    <w:rPr>
                      <w:sz w:val="24"/>
                      <w:szCs w:val="24"/>
                    </w:rPr>
                    <w:t>s, corn hole, volleyball, and basketball.  There is an on-site restaurant, Steers &amp; Stripes</w:t>
                  </w:r>
                  <w:r w:rsidR="00755F10">
                    <w:rPr>
                      <w:sz w:val="24"/>
                      <w:szCs w:val="24"/>
                    </w:rPr>
                    <w:t xml:space="preserve"> Saloon</w:t>
                  </w:r>
                  <w:r w:rsidR="00BB3E4A" w:rsidRPr="002376FA">
                    <w:rPr>
                      <w:sz w:val="24"/>
                      <w:szCs w:val="24"/>
                    </w:rPr>
                    <w:t>, and a place to purchase camping needs.  The campground provides fully furnished cabins</w:t>
                  </w:r>
                  <w:r w:rsidR="002376FA" w:rsidRPr="002376FA">
                    <w:rPr>
                      <w:sz w:val="24"/>
                      <w:szCs w:val="24"/>
                    </w:rPr>
                    <w:t xml:space="preserve"> and </w:t>
                  </w:r>
                  <w:r w:rsidR="00BB3E4A" w:rsidRPr="002376FA">
                    <w:rPr>
                      <w:sz w:val="24"/>
                      <w:szCs w:val="24"/>
                    </w:rPr>
                    <w:t>tent sites</w:t>
                  </w:r>
                  <w:r w:rsidR="002376FA" w:rsidRPr="002376FA">
                    <w:rPr>
                      <w:sz w:val="24"/>
                      <w:szCs w:val="24"/>
                    </w:rPr>
                    <w:t>.</w:t>
                  </w:r>
                </w:p>
              </w:txbxContent>
            </v:textbox>
            <w10:wrap type="square"/>
          </v:shape>
        </w:pict>
      </w:r>
      <w:r w:rsidR="003279F3">
        <w:rPr>
          <w:noProof/>
        </w:rPr>
        <w:drawing>
          <wp:anchor distT="0" distB="0" distL="114300" distR="114300" simplePos="0" relativeHeight="251648512" behindDoc="0" locked="0" layoutInCell="1" allowOverlap="1" wp14:anchorId="0A865481" wp14:editId="791EC0F5">
            <wp:simplePos x="0" y="0"/>
            <wp:positionH relativeFrom="column">
              <wp:posOffset>4625340</wp:posOffset>
            </wp:positionH>
            <wp:positionV relativeFrom="paragraph">
              <wp:posOffset>5521190</wp:posOffset>
            </wp:positionV>
            <wp:extent cx="2270760" cy="1566588"/>
            <wp:effectExtent l="0" t="0" r="0" b="0"/>
            <wp:wrapNone/>
            <wp:docPr id="675135328" name="Picture 1" descr="Provided by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vided by Facebook"/>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2543" b="18467"/>
                    <a:stretch/>
                  </pic:blipFill>
                  <pic:spPr bwMode="auto">
                    <a:xfrm>
                      <a:off x="0" y="0"/>
                      <a:ext cx="2271393" cy="1567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pict w14:anchorId="5538F7BD">
          <v:shape id="_x0000_s2081" type="#_x0000_t202" style="position:absolute;margin-left:-1.35pt;margin-top:239.8pt;width:195.15pt;height:59.4pt;z-index:251677184;visibility:visible;mso-wrap-distance-top:3.6pt;mso-wrap-distance-bottom:3.6pt;mso-position-horizontal-relative:text;mso-position-vertical-relative:text;mso-width-relative:margin;mso-height-relative:margin" filled="f" stroked="f">
            <v:textbox>
              <w:txbxContent>
                <w:p w14:paraId="4382CBDA" w14:textId="1C1C4A72" w:rsidR="00723127" w:rsidRPr="006E622A" w:rsidRDefault="0004084E" w:rsidP="00723127">
                  <w:pPr>
                    <w:rPr>
                      <w:rFonts w:cstheme="minorHAnsi"/>
                      <w:sz w:val="24"/>
                      <w:szCs w:val="24"/>
                    </w:rPr>
                  </w:pPr>
                  <w:r>
                    <w:rPr>
                      <w:rFonts w:cstheme="minorHAnsi"/>
                      <w:sz w:val="24"/>
                      <w:szCs w:val="24"/>
                    </w:rPr>
                    <w:t>S</w:t>
                  </w:r>
                  <w:r w:rsidR="00723127">
                    <w:rPr>
                      <w:rFonts w:cstheme="minorHAnsi"/>
                      <w:sz w:val="24"/>
                      <w:szCs w:val="24"/>
                    </w:rPr>
                    <w:t>ome alternat</w:t>
                  </w:r>
                  <w:r>
                    <w:rPr>
                      <w:rFonts w:cstheme="minorHAnsi"/>
                      <w:sz w:val="24"/>
                      <w:szCs w:val="24"/>
                    </w:rPr>
                    <w:t>ive</w:t>
                  </w:r>
                  <w:r w:rsidR="00723127">
                    <w:rPr>
                      <w:rFonts w:cstheme="minorHAnsi"/>
                      <w:sz w:val="24"/>
                      <w:szCs w:val="24"/>
                    </w:rPr>
                    <w:t xml:space="preserve"> stays </w:t>
                  </w:r>
                  <w:r>
                    <w:rPr>
                      <w:rFonts w:cstheme="minorHAnsi"/>
                      <w:sz w:val="24"/>
                      <w:szCs w:val="24"/>
                    </w:rPr>
                    <w:t>include</w:t>
                  </w:r>
                  <w:r w:rsidR="00723127">
                    <w:rPr>
                      <w:rFonts w:cstheme="minorHAnsi"/>
                      <w:sz w:val="24"/>
                      <w:szCs w:val="24"/>
                    </w:rPr>
                    <w:t xml:space="preserve"> a</w:t>
                  </w:r>
                  <w:r w:rsidR="00723127" w:rsidRPr="006E622A">
                    <w:rPr>
                      <w:rFonts w:cstheme="minorHAnsi"/>
                      <w:sz w:val="24"/>
                      <w:szCs w:val="24"/>
                    </w:rPr>
                    <w:t xml:space="preserve"> cabin in Keyser, an apartment in Ridgeley, and a cabin in Fort Ashby.</w:t>
                  </w:r>
                </w:p>
              </w:txbxContent>
            </v:textbox>
            <w10:wrap type="square"/>
          </v:shape>
        </w:pict>
      </w:r>
      <w:r w:rsidR="00C14F4D">
        <w:rPr>
          <w:noProof/>
        </w:rPr>
        <w:drawing>
          <wp:anchor distT="0" distB="0" distL="114300" distR="114300" simplePos="0" relativeHeight="251658752" behindDoc="0" locked="0" layoutInCell="1" allowOverlap="1" wp14:anchorId="6F31EFE8" wp14:editId="65285EEE">
            <wp:simplePos x="0" y="0"/>
            <wp:positionH relativeFrom="column">
              <wp:posOffset>-45720</wp:posOffset>
            </wp:positionH>
            <wp:positionV relativeFrom="paragraph">
              <wp:posOffset>4013200</wp:posOffset>
            </wp:positionV>
            <wp:extent cx="2278380" cy="1569720"/>
            <wp:effectExtent l="0" t="0" r="0" b="0"/>
            <wp:wrapNone/>
            <wp:docPr id="8066175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23275" name="Picture 17472327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78380" cy="1569720"/>
                    </a:xfrm>
                    <a:prstGeom prst="rect">
                      <a:avLst/>
                    </a:prstGeom>
                  </pic:spPr>
                </pic:pic>
              </a:graphicData>
            </a:graphic>
            <wp14:sizeRelH relativeFrom="margin">
              <wp14:pctWidth>0</wp14:pctWidth>
            </wp14:sizeRelH>
            <wp14:sizeRelV relativeFrom="margin">
              <wp14:pctHeight>0</wp14:pctHeight>
            </wp14:sizeRelV>
          </wp:anchor>
        </w:drawing>
      </w:r>
      <w:r w:rsidR="0004084E" w:rsidRPr="00E51557">
        <w:rPr>
          <w:noProof/>
        </w:rPr>
        <w:drawing>
          <wp:anchor distT="0" distB="0" distL="114300" distR="114300" simplePos="0" relativeHeight="251653632" behindDoc="0" locked="0" layoutInCell="1" allowOverlap="1" wp14:anchorId="764E317F" wp14:editId="26F42A70">
            <wp:simplePos x="0" y="0"/>
            <wp:positionH relativeFrom="column">
              <wp:posOffset>1333500</wp:posOffset>
            </wp:positionH>
            <wp:positionV relativeFrom="paragraph">
              <wp:posOffset>2715260</wp:posOffset>
            </wp:positionV>
            <wp:extent cx="754380" cy="323215"/>
            <wp:effectExtent l="19050" t="19050" r="7620" b="635"/>
            <wp:wrapNone/>
            <wp:docPr id="1104698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34805" name=""/>
                    <pic:cNvPicPr/>
                  </pic:nvPicPr>
                  <pic:blipFill>
                    <a:blip r:embed="rId18">
                      <a:extLst>
                        <a:ext uri="{28A0092B-C50C-407E-A947-70E740481C1C}">
                          <a14:useLocalDpi xmlns:a14="http://schemas.microsoft.com/office/drawing/2010/main" val="0"/>
                        </a:ext>
                      </a:extLst>
                    </a:blip>
                    <a:stretch>
                      <a:fillRect/>
                    </a:stretch>
                  </pic:blipFill>
                  <pic:spPr>
                    <a:xfrm>
                      <a:off x="0" y="0"/>
                      <a:ext cx="754380" cy="323215"/>
                    </a:xfrm>
                    <a:prstGeom prst="rect">
                      <a:avLst/>
                    </a:prstGeom>
                    <a:ln w="12700">
                      <a:solidFill>
                        <a:srgbClr val="FF0000"/>
                      </a:solidFill>
                    </a:ln>
                  </pic:spPr>
                </pic:pic>
              </a:graphicData>
            </a:graphic>
            <wp14:sizeRelH relativeFrom="margin">
              <wp14:pctWidth>0</wp14:pctWidth>
            </wp14:sizeRelH>
            <wp14:sizeRelV relativeFrom="margin">
              <wp14:pctHeight>0</wp14:pctHeight>
            </wp14:sizeRelV>
          </wp:anchor>
        </w:drawing>
      </w:r>
      <w:r w:rsidR="0004084E" w:rsidRPr="004D2290">
        <w:rPr>
          <w:noProof/>
        </w:rPr>
        <w:drawing>
          <wp:anchor distT="0" distB="0" distL="114300" distR="114300" simplePos="0" relativeHeight="251657728" behindDoc="0" locked="0" layoutInCell="1" allowOverlap="1" wp14:anchorId="20748E1D" wp14:editId="60F65504">
            <wp:simplePos x="0" y="0"/>
            <wp:positionH relativeFrom="column">
              <wp:posOffset>22860</wp:posOffset>
            </wp:positionH>
            <wp:positionV relativeFrom="paragraph">
              <wp:posOffset>2733675</wp:posOffset>
            </wp:positionV>
            <wp:extent cx="960120" cy="311211"/>
            <wp:effectExtent l="19050" t="19050" r="0" b="0"/>
            <wp:wrapNone/>
            <wp:docPr id="807651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34797" name=""/>
                    <pic:cNvPicPr/>
                  </pic:nvPicPr>
                  <pic:blipFill>
                    <a:blip r:embed="rId19">
                      <a:extLst>
                        <a:ext uri="{28A0092B-C50C-407E-A947-70E740481C1C}">
                          <a14:useLocalDpi xmlns:a14="http://schemas.microsoft.com/office/drawing/2010/main" val="0"/>
                        </a:ext>
                      </a:extLst>
                    </a:blip>
                    <a:stretch>
                      <a:fillRect/>
                    </a:stretch>
                  </pic:blipFill>
                  <pic:spPr>
                    <a:xfrm>
                      <a:off x="0" y="0"/>
                      <a:ext cx="960120" cy="311211"/>
                    </a:xfrm>
                    <a:prstGeom prst="rect">
                      <a:avLst/>
                    </a:prstGeom>
                    <a:ln w="12700">
                      <a:solidFill>
                        <a:schemeClr val="accent1"/>
                      </a:solidFill>
                    </a:ln>
                  </pic:spPr>
                </pic:pic>
              </a:graphicData>
            </a:graphic>
            <wp14:sizeRelH relativeFrom="margin">
              <wp14:pctWidth>0</wp14:pctWidth>
            </wp14:sizeRelH>
            <wp14:sizeRelV relativeFrom="margin">
              <wp14:pctHeight>0</wp14:pctHeight>
            </wp14:sizeRelV>
          </wp:anchor>
        </w:drawing>
      </w:r>
      <w:r w:rsidR="0004084E" w:rsidRPr="008D4B20">
        <w:rPr>
          <w:rFonts w:ascii="Lucida Bright" w:hAnsi="Lucida Bright"/>
          <w:noProof/>
          <w:color w:val="111111"/>
          <w:sz w:val="28"/>
          <w:szCs w:val="28"/>
          <w:shd w:val="clear" w:color="auto" w:fill="FFFFFF"/>
        </w:rPr>
        <w:drawing>
          <wp:anchor distT="0" distB="0" distL="114300" distR="114300" simplePos="0" relativeHeight="251655680" behindDoc="0" locked="0" layoutInCell="1" allowOverlap="1" wp14:anchorId="0EDA6624" wp14:editId="07B976F6">
            <wp:simplePos x="0" y="0"/>
            <wp:positionH relativeFrom="column">
              <wp:posOffset>-45720</wp:posOffset>
            </wp:positionH>
            <wp:positionV relativeFrom="paragraph">
              <wp:posOffset>561340</wp:posOffset>
            </wp:positionV>
            <wp:extent cx="3124200" cy="1755307"/>
            <wp:effectExtent l="0" t="0" r="0" b="0"/>
            <wp:wrapNone/>
            <wp:docPr id="1220733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64942" name="Picture 1560964942"/>
                    <pic:cNvPicPr/>
                  </pic:nvPicPr>
                  <pic:blipFill>
                    <a:blip r:embed="rId20">
                      <a:extLst>
                        <a:ext uri="{28A0092B-C50C-407E-A947-70E740481C1C}">
                          <a14:useLocalDpi xmlns:a14="http://schemas.microsoft.com/office/drawing/2010/main" val="0"/>
                        </a:ext>
                      </a:extLst>
                    </a:blip>
                    <a:stretch>
                      <a:fillRect/>
                    </a:stretch>
                  </pic:blipFill>
                  <pic:spPr>
                    <a:xfrm>
                      <a:off x="0" y="0"/>
                      <a:ext cx="3124200" cy="1755307"/>
                    </a:xfrm>
                    <a:prstGeom prst="rect">
                      <a:avLst/>
                    </a:prstGeom>
                  </pic:spPr>
                </pic:pic>
              </a:graphicData>
            </a:graphic>
            <wp14:sizeRelH relativeFrom="margin">
              <wp14:pctWidth>0</wp14:pctWidth>
            </wp14:sizeRelH>
            <wp14:sizeRelV relativeFrom="margin">
              <wp14:pctHeight>0</wp14:pctHeight>
            </wp14:sizeRelV>
          </wp:anchor>
        </w:drawing>
      </w:r>
      <w:r w:rsidR="0004084E">
        <w:rPr>
          <w:noProof/>
        </w:rPr>
        <w:drawing>
          <wp:anchor distT="0" distB="0" distL="114300" distR="114300" simplePos="0" relativeHeight="251585024" behindDoc="0" locked="0" layoutInCell="1" allowOverlap="1" wp14:anchorId="5FFD64B3" wp14:editId="484B4885">
            <wp:simplePos x="0" y="0"/>
            <wp:positionH relativeFrom="column">
              <wp:posOffset>2407920</wp:posOffset>
            </wp:positionH>
            <wp:positionV relativeFrom="paragraph">
              <wp:posOffset>2580640</wp:posOffset>
            </wp:positionV>
            <wp:extent cx="2079625" cy="1336675"/>
            <wp:effectExtent l="0" t="0" r="0" b="0"/>
            <wp:wrapNone/>
            <wp:docPr id="21178924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9444" r="6666" b="25555"/>
                    <a:stretch/>
                  </pic:blipFill>
                  <pic:spPr bwMode="auto">
                    <a:xfrm>
                      <a:off x="0" y="0"/>
                      <a:ext cx="2079625" cy="1336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084E">
        <w:rPr>
          <w:noProof/>
        </w:rPr>
        <w:drawing>
          <wp:anchor distT="0" distB="0" distL="114300" distR="114300" simplePos="0" relativeHeight="251586048" behindDoc="0" locked="0" layoutInCell="1" allowOverlap="1" wp14:anchorId="6CD808ED" wp14:editId="5EE3128B">
            <wp:simplePos x="0" y="0"/>
            <wp:positionH relativeFrom="column">
              <wp:posOffset>4537710</wp:posOffset>
            </wp:positionH>
            <wp:positionV relativeFrom="paragraph">
              <wp:posOffset>2580640</wp:posOffset>
            </wp:positionV>
            <wp:extent cx="2375676" cy="1337310"/>
            <wp:effectExtent l="0" t="0" r="0" b="0"/>
            <wp:wrapNone/>
            <wp:docPr id="1640384229" name="Picture 2" descr="Sun-rays on Sonn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n-rays on Sonny Sid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75676" cy="1337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3127">
        <w:t xml:space="preserve"> </w:t>
      </w:r>
      <w:r w:rsidR="00723127">
        <w:br w:type="page"/>
      </w:r>
    </w:p>
    <w:p w14:paraId="74632011" w14:textId="204EBFB0" w:rsidR="00723127" w:rsidRDefault="00D31EB2" w:rsidP="00723127">
      <w:pPr>
        <w:spacing w:after="0"/>
      </w:pPr>
      <w:r>
        <w:rPr>
          <w:noProof/>
        </w:rPr>
        <w:lastRenderedPageBreak/>
        <w:drawing>
          <wp:anchor distT="0" distB="0" distL="114300" distR="114300" simplePos="0" relativeHeight="251606528" behindDoc="0" locked="0" layoutInCell="1" allowOverlap="1" wp14:anchorId="45426E1E" wp14:editId="08547049">
            <wp:simplePos x="0" y="0"/>
            <wp:positionH relativeFrom="column">
              <wp:posOffset>3596640</wp:posOffset>
            </wp:positionH>
            <wp:positionV relativeFrom="paragraph">
              <wp:posOffset>53340</wp:posOffset>
            </wp:positionV>
            <wp:extent cx="3261360" cy="2446020"/>
            <wp:effectExtent l="0" t="0" r="0" b="0"/>
            <wp:wrapNone/>
            <wp:docPr id="10626309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79404" name="Picture 65487940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61360" cy="2446020"/>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79C1946E">
          <v:shape id="_x0000_s2086" type="#_x0000_t202" style="position:absolute;margin-left:16.95pt;margin-top:-7.05pt;width:248.4pt;height:65.15pt;z-index:251680256;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6Y8/gEAANYDAAAOAAAAZHJzL2Uyb0RvYy54bWysU11v2yAUfZ+0/4B4X2xnTpZacaquXaZJ&#10;3YfU7gcQjGM04DIgsbNf3wt202h9m+YHdOGac+8597C+HrQiR+G8BFPTYpZTIgyHRpp9TX8+bt+t&#10;KPGBmYYpMKKmJ+Hp9ebtm3VvKzGHDlQjHEEQ46ve1rQLwVZZ5nknNPMzsMJgsgWnWcCt22eNYz2i&#10;a5XN83yZ9eAa64AL7/H0bkzSTcJvW8HD97b1IhBVU+wtpNWldRfXbLNm1d4x20k+tcH+oQvNpMGi&#10;Z6g7Fhg5OPkKSkvuwEMbZhx0Bm0ruUgckE2R/8XmoWNWJC4ojrdnmfz/g+Xfjg/2hyNh+AgDDjCR&#10;8PYe+C9PDNx2zOzFjXPQd4I1WLiIkmW99dV0NUrtKx9Bdv1XaHDI7BAgAQ2t01EV5EkQHQdwOosu&#10;hkA4Hr4vFuVyhSmOuaLMy+U8jSVj1fN163z4LECTGNTU4VQTPDve+xDbYdXzL7Gaga1UKk1WGdLX&#10;9GoxX6QLFxktAxpPSV3TVR6/0QqR5SfTpMuBSTXGWECZiXZkOnIOw24gssGukyhRhh00JxTCwWg0&#10;fBgYdOD+UNKjyWrqfx+YE5SoLwbFvCrKMroybcrFB2RO3GVmd5lhhiNUTQMlY3gbkpMjZ29vUPSt&#10;THK8dDL1jOZJKk1Gj+683Ke/Xp7j5gkAAP//AwBQSwMEFAAGAAgAAAAhAI1Btz3eAAAACQEAAA8A&#10;AABkcnMvZG93bnJldi54bWxMj8FOwzAQRO9I/IO1SNxaJymUKo1TVagtR0qJOLvxkkTEayt20/D3&#10;LCc4jmY086bYTLYXIw6hc6QgnScgkGpnOmoUVO/72QpEiJqM7h2hgm8MsClvbwqdG3elNxxPsRFc&#10;QiHXCtoYfS5lqFu0OsydR2Lv0w1WR5ZDI82gr1xue5klyVJa3REvtNrjc4v11+liFfjoD08vw+tx&#10;u9uPSfVxqLKu2Sl1fzdt1yAiTvEvDL/4jA4lM53dhUwQvYLFA5NHBbM0A8H+4yJdgjgryHgXZFnI&#10;/w/KHwAAAP//AwBQSwECLQAUAAYACAAAACEAtoM4kv4AAADhAQAAEwAAAAAAAAAAAAAAAAAAAAAA&#10;W0NvbnRlbnRfVHlwZXNdLnhtbFBLAQItABQABgAIAAAAIQA4/SH/1gAAAJQBAAALAAAAAAAAAAAA&#10;AAAAAC8BAABfcmVscy8ucmVsc1BLAQItABQABgAIAAAAIQDCj6Y8/gEAANYDAAAOAAAAAAAAAAAA&#10;AAAAAC4CAABkcnMvZTJvRG9jLnhtbFBLAQItABQABgAIAAAAIQCNQbc93gAAAAkBAAAPAAAAAAAA&#10;AAAAAAAAAFgEAABkcnMvZG93bnJldi54bWxQSwUGAAAAAAQABADzAAAAYwUAAAAA&#10;" filled="f" stroked="f">
            <v:textbox style="mso-fit-shape-to-text:t">
              <w:txbxContent>
                <w:p w14:paraId="6E72A512" w14:textId="77777777" w:rsidR="00723127" w:rsidRPr="00A975DF" w:rsidRDefault="00723127" w:rsidP="00723127">
                  <w:pPr>
                    <w:spacing w:after="0"/>
                    <w:jc w:val="center"/>
                    <w:rPr>
                      <w:b/>
                      <w:bCs/>
                      <w:sz w:val="44"/>
                      <w:szCs w:val="44"/>
                    </w:rPr>
                  </w:pPr>
                  <w:r w:rsidRPr="00A975DF">
                    <w:rPr>
                      <w:b/>
                      <w:bCs/>
                      <w:sz w:val="44"/>
                      <w:szCs w:val="44"/>
                    </w:rPr>
                    <w:t>The Wildflower</w:t>
                  </w:r>
                  <w:r>
                    <w:rPr>
                      <w:b/>
                      <w:bCs/>
                      <w:sz w:val="44"/>
                      <w:szCs w:val="44"/>
                    </w:rPr>
                    <w:t xml:space="preserve"> </w:t>
                  </w:r>
                  <w:r w:rsidRPr="00A975DF">
                    <w:rPr>
                      <w:b/>
                      <w:bCs/>
                      <w:sz w:val="44"/>
                      <w:szCs w:val="44"/>
                    </w:rPr>
                    <w:t>on Abrams Creek</w:t>
                  </w:r>
                </w:p>
              </w:txbxContent>
            </v:textbox>
          </v:shape>
        </w:pict>
      </w:r>
      <w:r w:rsidR="00000000">
        <w:pict w14:anchorId="3DD34E61">
          <v:rect id="AutoShape 2" o:spid="_x0000_s2195" alt="vrbo logo"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p>
    <w:p w14:paraId="19D229E8" w14:textId="77777777" w:rsidR="00723127" w:rsidRDefault="00723127" w:rsidP="00723127">
      <w:pPr>
        <w:spacing w:after="0"/>
      </w:pPr>
    </w:p>
    <w:p w14:paraId="2E9E7B54" w14:textId="5AA316C0" w:rsidR="00723127" w:rsidRDefault="00000000" w:rsidP="00723127">
      <w:pPr>
        <w:spacing w:after="0"/>
      </w:pPr>
      <w:r>
        <w:rPr>
          <w:noProof/>
        </w:rPr>
        <w:pict w14:anchorId="11EFF694">
          <v:shape id="Text Box 9" o:spid="_x0000_s2087" type="#_x0000_t202" style="position:absolute;margin-left:-.8pt;margin-top:12.05pt;width:280.8pt;height:157.8pt;z-index:251681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XswHQIAADUEAAAOAAAAZHJzL2Uyb0RvYy54bWysU01vGyEQvVfqf0Dc6911bDddeR25iVxV&#10;ipJITpUzZsG7EjAUsHfdX9+B9ZfSnqpeYGCG+XjvMb/rtSJ74XwLpqLFKKdEGA51a7YV/fG6+nRL&#10;iQ/M1EyBERU9CE/vFh8/zDtbijE0oGrhCCYxvuxsRZsQbJllnjdCMz8CKww6JTjNAh7dNqsd6zC7&#10;Vtk4z2dZB662DrjwHm8fBiddpPxSCh6epfQiEFVR7C2k1aV1E9dsMWfl1jHbtPzYBvuHLjRrDRY9&#10;p3pggZGda/9IpVvuwIMMIw46AylbLtIMOE2Rv5tm3TAr0iwIjrdnmPz/S8uf9mv74kjov0KPBEZA&#10;OutLj5dxnl46HXfslKAfITycYRN9IBwvb6azWTFDF0dfcTuZ5JMEbHZ5bp0P3wRoEo2KOuQlwcX2&#10;jz5gSQw9hcRqBlatUokbZUhX0dnNNE8Pzh58oQw+vDQbrdBvetLW2MbkNMkG6gMO6GDg3lu+arGJ&#10;R+bDC3NINjaOAg7PuEgFWAyOFiUNuF9/u4/xyAF6KelQPBX1P3fMCUrUd4PsfCkQBFRbOkymn8d4&#10;cNeezbXH7PQ9oD4L/CqWJzPGB3UypQP9hjpfxqroYoZj7YqGk3kfBknjP+FiuUxBqC/LwqNZWx5T&#10;R1gjxK/9G3P2yENACp/gJDNWvqNjiB0IWe4CyDZxFYEeUD3ij9pMFB7/URT/9TlFXX774jcAAAD/&#10;/wMAUEsDBBQABgAIAAAAIQAD6ESq3wAAAAcBAAAPAAAAZHJzL2Rvd25yZXYueG1sTM5NS8NAEAbg&#10;u+B/WEbwZjcNbawxm1ICRRA9tPbibZKdJsH9iNltG/31jic9zrzDO0+xnqwRZxpD752C+SwBQa7x&#10;unetgsPb9m4FIkR0Go13pOCLAqzL66sCc+0vbkfnfWwFl7iQo4IuxiGXMjQdWQwzP5Dj7OhHi5HH&#10;sZV6xAuXWyPTJMmkxd7xhw4HqjpqPvYnq+C52r7irk7t6ttUTy/HzfB5eF8qdXszbR5BRJri3zH8&#10;8pkOJZtqf3I6CKNgwfDI63sQnC6zbAGiVpA+pHOQZSH/+8sfAAAA//8DAFBLAQItABQABgAIAAAA&#10;IQC2gziS/gAAAOEBAAATAAAAAAAAAAAAAAAAAAAAAABbQ29udGVudF9UeXBlc10ueG1sUEsBAi0A&#10;FAAGAAgAAAAhADj9If/WAAAAlAEAAAsAAAAAAAAAAAAAAAAALwEAAF9yZWxzLy5yZWxzUEsBAi0A&#10;FAAGAAgAAAAhABMBezAdAgAANQQAAA4AAAAAAAAAAAAAAAAALgIAAGRycy9lMm9Eb2MueG1sUEsB&#10;Ai0AFAAGAAgAAAAhAAPoRKrfAAAABwEAAA8AAAAAAAAAAAAAAAAAdwQAAGRycy9kb3ducmV2Lnht&#10;bFBLBQYAAAAABAAEAPMAAACDBQAAAAA=&#10;" filled="f" stroked="f" strokeweight=".5pt">
            <v:textbox>
              <w:txbxContent>
                <w:p w14:paraId="067F1E4A" w14:textId="59B2FDA5" w:rsidR="00723127" w:rsidRPr="00D31EB2" w:rsidRDefault="00723127" w:rsidP="00D31EB2">
                  <w:pPr>
                    <w:spacing w:after="80"/>
                    <w:rPr>
                      <w:sz w:val="24"/>
                      <w:szCs w:val="24"/>
                    </w:rPr>
                  </w:pPr>
                  <w:r w:rsidRPr="00D31EB2">
                    <w:rPr>
                      <w:sz w:val="24"/>
                      <w:szCs w:val="24"/>
                    </w:rPr>
                    <w:t xml:space="preserve">Reconnect with nature with a night away in a tiny home.  This lovely A-frame is nestled within 20 secluded acres, powered by solar energy, and </w:t>
                  </w:r>
                  <w:r w:rsidR="00190EC0">
                    <w:rPr>
                      <w:sz w:val="24"/>
                      <w:szCs w:val="24"/>
                    </w:rPr>
                    <w:t xml:space="preserve">including </w:t>
                  </w:r>
                  <w:r w:rsidRPr="00D31EB2">
                    <w:rPr>
                      <w:sz w:val="24"/>
                      <w:szCs w:val="24"/>
                    </w:rPr>
                    <w:t xml:space="preserve">a wood-fired stove.  Unwind in the queen size bed while listening to the soothing sounds of the rolling Abrams Creek nearby.  Spend your evenings playing corn hole, cooking dinner on the grill, or enjoying quality time by the campfire. </w:t>
                  </w:r>
                </w:p>
                <w:p w14:paraId="519B14FA" w14:textId="38D35A49" w:rsidR="00723127" w:rsidRDefault="0031496D" w:rsidP="00723127">
                  <w:r>
                    <w:t>https://TheWildflowerWV.com</w:t>
                  </w:r>
                </w:p>
              </w:txbxContent>
            </v:textbox>
          </v:shape>
        </w:pict>
      </w:r>
    </w:p>
    <w:p w14:paraId="10EE1B63" w14:textId="2C15C7EA" w:rsidR="00723127" w:rsidRDefault="00723127" w:rsidP="00723127">
      <w:pPr>
        <w:spacing w:after="0"/>
      </w:pPr>
    </w:p>
    <w:p w14:paraId="199D5E96" w14:textId="518DBA73" w:rsidR="00723127" w:rsidRDefault="00000000" w:rsidP="00723127">
      <w:r>
        <w:rPr>
          <w:noProof/>
        </w:rPr>
        <w:pict w14:anchorId="44587E3E">
          <v:shape id="_x0000_s2088" type="#_x0000_t202" style="position:absolute;margin-left:-8.4pt;margin-top:549.45pt;width:299.4pt;height:115.35pt;z-index:2516823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O1p+wEAANYDAAAOAAAAZHJzL2Uyb0RvYy54bWysU9tu2zAMfR+wfxD0vthJk60x4hRduw4D&#10;ugvQ7gMYWY6FSaImKbGzrx8lp2nQvRXzg0CK5iHPIbW6Goxme+mDQlvz6aTkTFqBjbLbmv98vHt3&#10;yVmIYBvQaGXNDzLwq/XbN6veVXKGHepGekYgNlS9q3kXo6uKIohOGggTdNJSsEVvIJLrt0XjoSd0&#10;o4tZWb4vevSN8yhkCHR7Owb5OuO3rRTxe9sGGZmuOfUW8+nzuUlnsV5BtfXgOiWObcArujCgLBU9&#10;Qd1CBLbz6h8oo4THgG2cCDQFtq0SMnMgNtPyBZuHDpzMXEic4E4yhf8HK77tH9wPz+LwEQcaYCYR&#10;3D2KX4FZvOnAbuW199h3EhoqPE2SFb0L1TE1SR2qkEA2/VdsaMiwi5iBhtabpArxZIROAzicRJdD&#10;ZIIuL+bLRTmnkKDY9KKcL2eLXAOqp3TnQ/ws0bBk1NzTVDM87O9DTO1A9fRLqmbxTmmdJ6st62u+&#10;XBDki4hRkRZPK1PzyzJ94yoklp9sk5MjKD3aVEDbI+3EdOQch83AVJO6TslJhg02BxLC47ho9DDI&#10;6ND/4aynJat5+L0DLznTXyyJuZzOE/OYnfniw4wcfx7ZnEfACoKqeeRsNG9i3uSR2TWJ3qosx3Mn&#10;x55pebJKx0VP23nu57+en+P6LwAAAP//AwBQSwMEFAAGAAgAAAAhAAbFmsXdAAAACwEAAA8AAABk&#10;cnMvZG93bnJldi54bWxMj8FOwzAQRO9I/QdrkbhROyWuIMSpKhBXEKUgcXPjbRIRr6PYbcLfs5zg&#10;uLOjmTflZva9OOMYu0AGsqUCgVQH11FjYP/2dH0LIiZLzvaB0MA3RthUi4vSFi5M9IrnXWoEh1As&#10;rIE2paGQMtYtehuXYUDi3zGM3iY+x0a60U4c7nu5Umotve2IG1o74EOL9dfu5A28Px8/P3L10jx6&#10;PUxhVpL8nTTm6nLe3oNIOKc/M/ziMzpUzHQIJ3JR9AZyBk8sZ1muQbBBa70CcWDphptBVqX8v6H6&#10;AQAA//8DAFBLAQItABQABgAIAAAAIQC2gziS/gAAAOEBAAATAAAAAAAAAAAAAAAAAAAAAABbQ29u&#10;dGVudF9UeXBlc10ueG1sUEsBAi0AFAAGAAgAAAAhADj9If/WAAAAlAEAAAsAAAAAAAAAAAAAAAAA&#10;LwEAAF9yZWxzLy5yZWxzUEsBAi0AFAAGAAgAAAAhALaU7Wn7AQAA1gMAAA4AAAAAAAAAAAAAAAAA&#10;LgIAAGRycy9lMm9Eb2MueG1sUEsBAi0AFAAGAAgAAAAhAAbFmsXdAAAACwEAAA8AAAAAAAAAAAAA&#10;AAAAVQQAAGRycy9kb3ducmV2LnhtbFBLBQYAAAAABAAEAPMAAABfBQAAAAA=&#10;" filled="f" stroked="f">
            <v:textbox>
              <w:txbxContent>
                <w:p w14:paraId="057A3E66" w14:textId="42B9871F" w:rsidR="00723127" w:rsidRPr="00D31EB2" w:rsidRDefault="00723127" w:rsidP="00D31EB2">
                  <w:pPr>
                    <w:spacing w:after="80"/>
                    <w:rPr>
                      <w:sz w:val="24"/>
                      <w:szCs w:val="24"/>
                    </w:rPr>
                  </w:pPr>
                  <w:r w:rsidRPr="00D31EB2">
                    <w:rPr>
                      <w:sz w:val="24"/>
                      <w:szCs w:val="24"/>
                    </w:rPr>
                    <w:t xml:space="preserve">There are nine primitive cabins and one recently converted </w:t>
                  </w:r>
                  <w:r w:rsidRPr="00D31EB2">
                    <w:rPr>
                      <w:i/>
                      <w:iCs/>
                      <w:sz w:val="24"/>
                      <w:szCs w:val="24"/>
                    </w:rPr>
                    <w:t>fancy</w:t>
                  </w:r>
                  <w:r w:rsidRPr="00D31EB2">
                    <w:rPr>
                      <w:sz w:val="24"/>
                      <w:szCs w:val="24"/>
                    </w:rPr>
                    <w:t xml:space="preserve"> cabin (hardwood flooring, A/C and heat, furniture, and a mini-fridge) available for rent.  There are also nine tent sites (available on a first</w:t>
                  </w:r>
                  <w:r w:rsidR="00190EC0">
                    <w:rPr>
                      <w:sz w:val="24"/>
                      <w:szCs w:val="24"/>
                    </w:rPr>
                    <w:t>-c</w:t>
                  </w:r>
                  <w:r w:rsidRPr="00D31EB2">
                    <w:rPr>
                      <w:sz w:val="24"/>
                      <w:szCs w:val="24"/>
                    </w:rPr>
                    <w:t xml:space="preserve">ome basis).  A waterless restroom facility is located in the parking area. </w:t>
                  </w:r>
                </w:p>
                <w:p w14:paraId="3DB884B4" w14:textId="77777777" w:rsidR="00723127" w:rsidRPr="00914C9B" w:rsidRDefault="00000000" w:rsidP="00D31EB2">
                  <w:pPr>
                    <w:spacing w:after="80"/>
                    <w:rPr>
                      <w:sz w:val="24"/>
                      <w:szCs w:val="24"/>
                    </w:rPr>
                  </w:pPr>
                  <w:hyperlink r:id="rId24" w:history="1">
                    <w:r w:rsidR="00723127" w:rsidRPr="00914C9B">
                      <w:rPr>
                        <w:rStyle w:val="Hyperlink"/>
                        <w:color w:val="auto"/>
                        <w:sz w:val="24"/>
                        <w:szCs w:val="24"/>
                        <w:u w:val="none"/>
                      </w:rPr>
                      <w:t>www.BarnumCabins.com</w:t>
                    </w:r>
                  </w:hyperlink>
                </w:p>
                <w:p w14:paraId="6AC7C953" w14:textId="77777777" w:rsidR="00723127" w:rsidRDefault="00723127" w:rsidP="00723127">
                  <w:r>
                    <w:t xml:space="preserve">    </w:t>
                  </w:r>
                </w:p>
              </w:txbxContent>
            </v:textbox>
          </v:shape>
        </w:pict>
      </w:r>
      <w:r w:rsidR="00723127">
        <w:rPr>
          <w:rFonts w:ascii="Poppins" w:hAnsi="Poppins" w:cs="Poppins"/>
          <w:noProof/>
          <w:color w:val="676767"/>
          <w:sz w:val="21"/>
          <w:szCs w:val="21"/>
          <w:shd w:val="clear" w:color="auto" w:fill="FFFFFF"/>
        </w:rPr>
        <w:drawing>
          <wp:anchor distT="0" distB="0" distL="114300" distR="114300" simplePos="0" relativeHeight="251604480" behindDoc="0" locked="0" layoutInCell="1" allowOverlap="1" wp14:anchorId="02ECEE70" wp14:editId="48D0529E">
            <wp:simplePos x="0" y="0"/>
            <wp:positionH relativeFrom="column">
              <wp:posOffset>3655694</wp:posOffset>
            </wp:positionH>
            <wp:positionV relativeFrom="paragraph">
              <wp:posOffset>4631056</wp:posOffset>
            </wp:positionV>
            <wp:extent cx="3144490" cy="3688080"/>
            <wp:effectExtent l="0" t="0" r="0" b="0"/>
            <wp:wrapNone/>
            <wp:docPr id="6059804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38957" name="Picture 104343895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47736" cy="3691887"/>
                    </a:xfrm>
                    <a:prstGeom prst="rect">
                      <a:avLst/>
                    </a:prstGeom>
                  </pic:spPr>
                </pic:pic>
              </a:graphicData>
            </a:graphic>
            <wp14:sizeRelH relativeFrom="margin">
              <wp14:pctWidth>0</wp14:pctWidth>
            </wp14:sizeRelH>
            <wp14:sizeRelV relativeFrom="margin">
              <wp14:pctHeight>0</wp14:pctHeight>
            </wp14:sizeRelV>
          </wp:anchor>
        </w:drawing>
      </w:r>
      <w:r>
        <w:rPr>
          <w:noProof/>
        </w:rPr>
        <w:pict w14:anchorId="12683F7E">
          <v:shape id="_x0000_s2089" type="#_x0000_t202" style="position:absolute;margin-left:-.8pt;margin-top:520.45pt;width:273.6pt;height:44.2pt;z-index:251683328;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7NM/AEAANYDAAAOAAAAZHJzL2Uyb0RvYy54bWysU9uO2yAQfa/Uf0C8N3ZSZy9WnNV2t6kq&#10;bS/Sth9AMI5RgaEMib39+g44m43at6p+QIyHOcw5c1jdjNawgwqowTV8Pis5U05Cq92u4d+/bd5c&#10;cYZRuFYYcKrhTwr5zfr1q9Xga7WAHkyrAiMQh/XgG97H6OuiQNkrK3AGXjlKdhCsiBSGXdEGMRC6&#10;NcWiLC+KAULrA0iFSH/vpyRfZ/yuUzJ+6TpUkZmGU28xryGv27QW65Wod0H4XstjG+IfurBCO7r0&#10;BHUvomD7oP+CsloGQOjiTIItoOu0VJkDsZmXf7B57IVXmQuJg/4kE/4/WPn58Oi/BhbHdzDSADMJ&#10;9A8gfyBzcNcLt1O3IcDQK9HSxfMkWTF4rI+lSWqsMYFsh0/Q0pDFPkIGGrtgkyrEkxE6DeDpJLoa&#10;I5P08211WV0uKCUpN6/K6oKCdIeon8t9wPhBgWVp0/BAU83w4vCAcTr6fCTd5mCjjcmTNY4NDb9e&#10;Lpa54CxjdSTjGW0bflWmb7JCYvnetbk4Cm2mPfVi3JF2YjpxjuN2ZLqlrhepOMmwhfaJhAgwGY0e&#10;Bm16CL84G8hkDcefexEUZ+ajIzGv51WVXJmDapllCOeZ7XlGOElQDY+cTdu7mJ2cOKO/JdE3Osvx&#10;0smxZzJPFvRo9OTO8zifenmO698AAAD//wMAUEsDBBQABgAIAAAAIQAPYviU3wAAAAwBAAAPAAAA&#10;ZHJzL2Rvd25yZXYueG1sTI/BTsMwDIbvSLxDZCRuW9JqK1CaThPaxhEYFeesCW1F40RJ1pW3x5zg&#10;6M+/fn+uNrMd2WRCHBxKyJYCmMHW6QE7Cc37fnEPLCaFWo0OjYRvE2FTX19VqtTugm9mOqaOUQnG&#10;UknoU/Il57HtjVVx6bxB2n26YFWiMXRcB3WhcjvyXIiCWzUgXeiVN0+9ab+OZyvBJ3+4ew4vr9vd&#10;fhLNx6HJh24n5e3NvH0Elsyc/sLwq0/qUJPTyZ1RRzZKWGQFJYmLlXgARon1ak3oRCgv8gx4XfH/&#10;T9Q/AAAA//8DAFBLAQItABQABgAIAAAAIQC2gziS/gAAAOEBAAATAAAAAAAAAAAAAAAAAAAAAABb&#10;Q29udGVudF9UeXBlc10ueG1sUEsBAi0AFAAGAAgAAAAhADj9If/WAAAAlAEAAAsAAAAAAAAAAAAA&#10;AAAALwEAAF9yZWxzLy5yZWxzUEsBAi0AFAAGAAgAAAAhABVLs0z8AQAA1gMAAA4AAAAAAAAAAAAA&#10;AAAALgIAAGRycy9lMm9Eb2MueG1sUEsBAi0AFAAGAAgAAAAhAA9i+JTfAAAADAEAAA8AAAAAAAAA&#10;AAAAAAAAVgQAAGRycy9kb3ducmV2LnhtbFBLBQYAAAAABAAEAPMAAABiBQAAAAA=&#10;" filled="f" stroked="f">
            <v:textbox style="mso-fit-shape-to-text:t">
              <w:txbxContent>
                <w:p w14:paraId="370730D8" w14:textId="77777777" w:rsidR="00723127" w:rsidRPr="007A3034" w:rsidRDefault="00723127" w:rsidP="00723127">
                  <w:pPr>
                    <w:jc w:val="center"/>
                    <w:rPr>
                      <w:b/>
                      <w:bCs/>
                      <w:sz w:val="44"/>
                      <w:szCs w:val="44"/>
                    </w:rPr>
                  </w:pPr>
                  <w:r w:rsidRPr="007A3034">
                    <w:rPr>
                      <w:b/>
                      <w:bCs/>
                      <w:sz w:val="44"/>
                      <w:szCs w:val="44"/>
                    </w:rPr>
                    <w:t>Cabins at Barnum</w:t>
                  </w:r>
                </w:p>
              </w:txbxContent>
            </v:textbox>
          </v:shape>
        </w:pict>
      </w:r>
      <w:r w:rsidR="00723127">
        <w:rPr>
          <w:rFonts w:ascii="Poppins" w:hAnsi="Poppins" w:cs="Poppins"/>
          <w:noProof/>
          <w:color w:val="676767"/>
          <w:sz w:val="21"/>
          <w:szCs w:val="21"/>
          <w:shd w:val="clear" w:color="auto" w:fill="FFFFFF"/>
        </w:rPr>
        <w:drawing>
          <wp:anchor distT="0" distB="0" distL="114300" distR="114300" simplePos="0" relativeHeight="251605504" behindDoc="0" locked="0" layoutInCell="1" allowOverlap="1" wp14:anchorId="1F893FF3" wp14:editId="316A87A8">
            <wp:simplePos x="0" y="0"/>
            <wp:positionH relativeFrom="column">
              <wp:posOffset>-10160</wp:posOffset>
            </wp:positionH>
            <wp:positionV relativeFrom="paragraph">
              <wp:posOffset>4628515</wp:posOffset>
            </wp:positionV>
            <wp:extent cx="3474720" cy="1954530"/>
            <wp:effectExtent l="0" t="0" r="0" b="7620"/>
            <wp:wrapNone/>
            <wp:docPr id="13592740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06402" name="Picture 99960640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74720" cy="1954530"/>
                    </a:xfrm>
                    <a:prstGeom prst="rect">
                      <a:avLst/>
                    </a:prstGeom>
                  </pic:spPr>
                </pic:pic>
              </a:graphicData>
            </a:graphic>
            <wp14:sizeRelH relativeFrom="margin">
              <wp14:pctWidth>0</wp14:pctWidth>
            </wp14:sizeRelH>
            <wp14:sizeRelV relativeFrom="margin">
              <wp14:pctHeight>0</wp14:pctHeight>
            </wp14:sizeRelV>
          </wp:anchor>
        </w:drawing>
      </w:r>
      <w:r w:rsidR="00723127">
        <w:rPr>
          <w:noProof/>
        </w:rPr>
        <w:drawing>
          <wp:anchor distT="0" distB="0" distL="114300" distR="114300" simplePos="0" relativeHeight="251607552" behindDoc="0" locked="0" layoutInCell="1" allowOverlap="1" wp14:anchorId="621B29AA" wp14:editId="03BAD42D">
            <wp:simplePos x="0" y="0"/>
            <wp:positionH relativeFrom="column">
              <wp:posOffset>2498725</wp:posOffset>
            </wp:positionH>
            <wp:positionV relativeFrom="paragraph">
              <wp:posOffset>1755775</wp:posOffset>
            </wp:positionV>
            <wp:extent cx="4266565" cy="2745740"/>
            <wp:effectExtent l="0" t="0" r="635" b="0"/>
            <wp:wrapNone/>
            <wp:docPr id="12882477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15974" name="Picture 345515974"/>
                    <pic:cNvPicPr/>
                  </pic:nvPicPr>
                  <pic:blipFill rotWithShape="1">
                    <a:blip r:embed="rId27" cstate="print">
                      <a:extLst>
                        <a:ext uri="{28A0092B-C50C-407E-A947-70E740481C1C}">
                          <a14:useLocalDpi xmlns:a14="http://schemas.microsoft.com/office/drawing/2010/main" val="0"/>
                        </a:ext>
                      </a:extLst>
                    </a:blip>
                    <a:srcRect l="9504" t="7438" r="9366" b="14256"/>
                    <a:stretch/>
                  </pic:blipFill>
                  <pic:spPr bwMode="auto">
                    <a:xfrm>
                      <a:off x="0" y="0"/>
                      <a:ext cx="4266565" cy="2745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3127">
        <w:rPr>
          <w:noProof/>
        </w:rPr>
        <w:drawing>
          <wp:anchor distT="0" distB="0" distL="114300" distR="114300" simplePos="0" relativeHeight="251608576" behindDoc="0" locked="0" layoutInCell="1" allowOverlap="1" wp14:anchorId="57FF28F4" wp14:editId="66E8A471">
            <wp:simplePos x="0" y="0"/>
            <wp:positionH relativeFrom="column">
              <wp:posOffset>0</wp:posOffset>
            </wp:positionH>
            <wp:positionV relativeFrom="paragraph">
              <wp:posOffset>1755775</wp:posOffset>
            </wp:positionV>
            <wp:extent cx="2400300" cy="2745740"/>
            <wp:effectExtent l="0" t="0" r="0" b="0"/>
            <wp:wrapNone/>
            <wp:docPr id="4869520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98929" name="Picture 2060998929"/>
                    <pic:cNvPicPr/>
                  </pic:nvPicPr>
                  <pic:blipFill rotWithShape="1">
                    <a:blip r:embed="rId28" cstate="print">
                      <a:extLst>
                        <a:ext uri="{28A0092B-C50C-407E-A947-70E740481C1C}">
                          <a14:useLocalDpi xmlns:a14="http://schemas.microsoft.com/office/drawing/2010/main" val="0"/>
                        </a:ext>
                      </a:extLst>
                    </a:blip>
                    <a:srcRect r="3106" b="11329"/>
                    <a:stretch/>
                  </pic:blipFill>
                  <pic:spPr bwMode="auto">
                    <a:xfrm>
                      <a:off x="0" y="0"/>
                      <a:ext cx="2400300" cy="2745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3127">
        <w:br w:type="page"/>
      </w:r>
    </w:p>
    <w:p w14:paraId="66FCCA58" w14:textId="77777777" w:rsidR="00723127" w:rsidRDefault="00000000" w:rsidP="00723127">
      <w:pPr>
        <w:spacing w:after="0"/>
      </w:pPr>
      <w:r>
        <w:rPr>
          <w:noProof/>
        </w:rPr>
        <w:lastRenderedPageBreak/>
        <w:pict w14:anchorId="2E920512">
          <v:shape id="_x0000_s2090" type="#_x0000_t202" style="position:absolute;margin-left:0;margin-top:0;width:535.8pt;height:63.95pt;z-index:25168435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ew/QEAANUDAAAOAAAAZHJzL2Uyb0RvYy54bWysU9uO2yAQfa/Uf0C8N3YiJ81aIavtblNV&#10;2l6kbT+AYByjAkOBxE6/vgP2ZqP2raofEMN4DnPOHDa3g9HkJH1QYBmdz0pKpBXQKHtg9Pu33Zs1&#10;JSFy23ANVjJ6loHebl+/2vSulgvoQDfSEwSxoe4do12Mri6KIDppeJiBkxaTLXjDI4b+UDSe94hu&#10;dLEoy1XRg2+cByFDwNOHMUm3Gb9tpYhf2jbISDSj2FvMq8/rPq3FdsPrg+euU2Jqg/9DF4Yri5de&#10;oB545OTo1V9QRgkPAdo4E2AKaFslZOaAbOblH2yeOu5k5oLiBHeRKfw/WPH59OS+ehKHdzDgADOJ&#10;4B5B/AjEwn3H7UHeeQ99J3mDF8+TZEXvQj2VJqlDHRLIvv8EDQ6ZHyNkoKH1JqmCPAmi4wDOF9Hl&#10;EInAw9W6rFYrTAnMzSsMFnksBa+fy50P8YMEQ9KGUY9TzfD89BhiaofXz7+k2yzslNZ5stqSntGb&#10;5WKZC64yRkU0nlaG0XWZvtEKieV72+TiyJUe93iBthPtxHTkHIf9QFTDaJVqkwp7aM6og4fRZ/gu&#10;cNOB/0VJjx5jNPw8ci8p0R8tankzr6pkyhxUy7dInPjrzP46w61AKEYjJeP2PmYjJ8rB3aHmO5XV&#10;eOlkahm9k0WafJ7MeR3nv15e4/Y3AAAA//8DAFBLAwQUAAYACAAAACEAa/Nz0toAAAAGAQAADwAA&#10;AGRycy9kb3ducmV2LnhtbEyPwU7DMBBE70j8g7VI3KgdH1oU4lQVassRaCPObrwkEfHast00/D0u&#10;F7isNJrRzNtqPduRTRji4EhBsRDAkFpnBuoUNMfdwyOwmDQZPTpCBd8YYV3f3lS6NO5C7zgdUsdy&#10;CcVSK+hT8iXnse3R6rhwHil7ny5YnbIMHTdBX3K5HbkUYsmtHigv9Nrjc4/t1+FsFfjk96uX8Pq2&#10;2e4m0XzsGzl0W6Xu7+bNE7CEc/oLwxU/o0OdmU7uTCayUUF+JP3eqydWxRLYSYGUhQReV/w/fv0D&#10;AAD//wMAUEsBAi0AFAAGAAgAAAAhALaDOJL+AAAA4QEAABMAAAAAAAAAAAAAAAAAAAAAAFtDb250&#10;ZW50X1R5cGVzXS54bWxQSwECLQAUAAYACAAAACEAOP0h/9YAAACUAQAACwAAAAAAAAAAAAAAAAAv&#10;AQAAX3JlbHMvLnJlbHNQSwECLQAUAAYACAAAACEAh4xXsP0BAADVAwAADgAAAAAAAAAAAAAAAAAu&#10;AgAAZHJzL2Uyb0RvYy54bWxQSwECLQAUAAYACAAAACEAa/Nz0toAAAAGAQAADwAAAAAAAAAAAAAA&#10;AABXBAAAZHJzL2Rvd25yZXYueG1sUEsFBgAAAAAEAAQA8wAAAF4FAAAAAA==&#10;" filled="f" stroked="f">
            <v:textbox style="mso-fit-shape-to-text:t">
              <w:txbxContent>
                <w:p w14:paraId="32D95ECE" w14:textId="77777777" w:rsidR="00723127" w:rsidRPr="00B30D6A" w:rsidRDefault="00723127" w:rsidP="00723127">
                  <w:pPr>
                    <w:spacing w:after="0"/>
                    <w:jc w:val="center"/>
                    <w:rPr>
                      <w:sz w:val="52"/>
                      <w:szCs w:val="52"/>
                    </w:rPr>
                  </w:pPr>
                  <w:r w:rsidRPr="00B30D6A">
                    <w:rPr>
                      <w:sz w:val="52"/>
                      <w:szCs w:val="52"/>
                    </w:rPr>
                    <w:t>Jennings Randolph Lake</w:t>
                  </w:r>
                </w:p>
                <w:p w14:paraId="5816C174" w14:textId="77777777" w:rsidR="00723127" w:rsidRDefault="00723127" w:rsidP="00723127"/>
              </w:txbxContent>
            </v:textbox>
          </v:shape>
        </w:pict>
      </w:r>
      <w:r w:rsidR="00723127" w:rsidRPr="00B30D6A">
        <w:rPr>
          <w:noProof/>
        </w:rPr>
        <w:drawing>
          <wp:inline distT="0" distB="0" distL="0" distR="0" wp14:anchorId="5AC73BF4" wp14:editId="2853F4FB">
            <wp:extent cx="6804660" cy="3568298"/>
            <wp:effectExtent l="0" t="0" r="0" b="0"/>
            <wp:docPr id="169409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27783" name=""/>
                    <pic:cNvPicPr/>
                  </pic:nvPicPr>
                  <pic:blipFill>
                    <a:blip r:embed="rId29"/>
                    <a:stretch>
                      <a:fillRect/>
                    </a:stretch>
                  </pic:blipFill>
                  <pic:spPr>
                    <a:xfrm>
                      <a:off x="0" y="0"/>
                      <a:ext cx="6820447" cy="3576577"/>
                    </a:xfrm>
                    <a:prstGeom prst="rect">
                      <a:avLst/>
                    </a:prstGeom>
                  </pic:spPr>
                </pic:pic>
              </a:graphicData>
            </a:graphic>
          </wp:inline>
        </w:drawing>
      </w:r>
    </w:p>
    <w:p w14:paraId="0AEB8DFB" w14:textId="6281847B" w:rsidR="00723127" w:rsidRDefault="00723127" w:rsidP="00723127">
      <w:pPr>
        <w:spacing w:after="0"/>
        <w:rPr>
          <w:sz w:val="24"/>
          <w:szCs w:val="24"/>
        </w:rPr>
      </w:pPr>
      <w:r w:rsidRPr="006E622A">
        <w:rPr>
          <w:sz w:val="24"/>
          <w:szCs w:val="24"/>
        </w:rPr>
        <w:t xml:space="preserve">Located in Elk Garden, Jennings Randolph Lake provides a picnic area, beach, trails and boat launch.  The picnic area includes </w:t>
      </w:r>
      <w:r w:rsidR="00190EC0">
        <w:rPr>
          <w:sz w:val="24"/>
          <w:szCs w:val="24"/>
        </w:rPr>
        <w:t>three</w:t>
      </w:r>
      <w:r w:rsidRPr="006E622A">
        <w:rPr>
          <w:sz w:val="24"/>
          <w:szCs w:val="24"/>
        </w:rPr>
        <w:t xml:space="preserve"> covered pavilions that hold up to 50 guests, picnic tables, grills, restroom facilities, playground, sand volleyball court, horseshoe pits, and more.  There are three trails:  High Timber Trail (.8 miles), Lakeside Trail (.75 miles), and Sunset Trail (1.8 miles).  Shaw Beach is a 200-foot swim beach with a changing station/restroom, wash station, playground equipment, and more.  Lifeguards are not present</w:t>
      </w:r>
      <w:r w:rsidR="00190EC0">
        <w:rPr>
          <w:sz w:val="24"/>
          <w:szCs w:val="24"/>
        </w:rPr>
        <w:t>,</w:t>
      </w:r>
      <w:r w:rsidRPr="006E622A">
        <w:rPr>
          <w:sz w:val="24"/>
          <w:szCs w:val="24"/>
        </w:rPr>
        <w:t xml:space="preserve"> but safety throwing rings are available.  Beach rules and regulations are posted on the bulletin board.  Howell Boat Launch is located off Route 46 and consists of </w:t>
      </w:r>
      <w:r w:rsidR="00190EC0">
        <w:rPr>
          <w:sz w:val="24"/>
          <w:szCs w:val="24"/>
        </w:rPr>
        <w:t xml:space="preserve">a </w:t>
      </w:r>
      <w:r w:rsidRPr="006E622A">
        <w:rPr>
          <w:sz w:val="24"/>
          <w:szCs w:val="24"/>
        </w:rPr>
        <w:t>two-lane concrete ramp with a floating dock for temporar</w:t>
      </w:r>
      <w:r w:rsidR="00190EC0">
        <w:rPr>
          <w:sz w:val="24"/>
          <w:szCs w:val="24"/>
        </w:rPr>
        <w:t>ily</w:t>
      </w:r>
      <w:r w:rsidRPr="006E622A">
        <w:rPr>
          <w:sz w:val="24"/>
          <w:szCs w:val="24"/>
        </w:rPr>
        <w:t xml:space="preserve"> loading and unloading boats.  Motorboats, sailboats, and other watercraft frequent the lake</w:t>
      </w:r>
      <w:r w:rsidR="00190EC0">
        <w:rPr>
          <w:sz w:val="24"/>
          <w:szCs w:val="24"/>
        </w:rPr>
        <w:t>,</w:t>
      </w:r>
      <w:r w:rsidRPr="006E622A">
        <w:rPr>
          <w:sz w:val="24"/>
          <w:szCs w:val="24"/>
        </w:rPr>
        <w:t xml:space="preserve"> with water skiing and fishing being the most popular.  The lake is primarily stocked with trout but also has large/small</w:t>
      </w:r>
      <w:r w:rsidR="00190EC0">
        <w:rPr>
          <w:sz w:val="24"/>
          <w:szCs w:val="24"/>
        </w:rPr>
        <w:t>-</w:t>
      </w:r>
      <w:r w:rsidRPr="006E622A">
        <w:rPr>
          <w:sz w:val="24"/>
          <w:szCs w:val="24"/>
        </w:rPr>
        <w:t>mouth bass and walleye.</w:t>
      </w:r>
      <w:r>
        <w:rPr>
          <w:sz w:val="24"/>
          <w:szCs w:val="24"/>
        </w:rPr>
        <w:t xml:space="preserve">  </w:t>
      </w:r>
    </w:p>
    <w:p w14:paraId="09B27AE7" w14:textId="77777777" w:rsidR="00723127" w:rsidRPr="006E622A" w:rsidRDefault="00723127" w:rsidP="00723127">
      <w:pPr>
        <w:spacing w:after="0"/>
        <w:rPr>
          <w:sz w:val="16"/>
          <w:szCs w:val="16"/>
        </w:rPr>
      </w:pPr>
    </w:p>
    <w:p w14:paraId="1F21A38C" w14:textId="0F481D92" w:rsidR="00723127" w:rsidRPr="006E622A" w:rsidRDefault="00723127" w:rsidP="00723127">
      <w:pPr>
        <w:spacing w:after="0"/>
        <w:rPr>
          <w:sz w:val="24"/>
          <w:szCs w:val="24"/>
        </w:rPr>
      </w:pPr>
      <w:r w:rsidRPr="006E622A">
        <w:rPr>
          <w:sz w:val="24"/>
          <w:szCs w:val="24"/>
        </w:rPr>
        <w:t>The overlook provides a panoramic view of the dam, outlet works, and lake.  A rare geologic structure known as “Waffle Rock” is showcased at the overlook.  It is a portion of the sandstone bedrock that was folded</w:t>
      </w:r>
      <w:r w:rsidR="00190EC0">
        <w:rPr>
          <w:sz w:val="24"/>
          <w:szCs w:val="24"/>
        </w:rPr>
        <w:t xml:space="preserve"> on itself</w:t>
      </w:r>
      <w:r w:rsidRPr="006E622A">
        <w:rPr>
          <w:sz w:val="24"/>
          <w:szCs w:val="24"/>
        </w:rPr>
        <w:t xml:space="preserve"> and fractured during the formation of the Appalachian Mountains over 300 million years ago.  </w:t>
      </w:r>
    </w:p>
    <w:p w14:paraId="688BEB1A" w14:textId="77777777" w:rsidR="00723127" w:rsidRDefault="00723127" w:rsidP="00723127">
      <w:r>
        <w:rPr>
          <w:noProof/>
        </w:rPr>
        <w:drawing>
          <wp:anchor distT="0" distB="0" distL="114300" distR="114300" simplePos="0" relativeHeight="251614720" behindDoc="0" locked="0" layoutInCell="1" allowOverlap="1" wp14:anchorId="37EA05E5" wp14:editId="41BB7FDD">
            <wp:simplePos x="0" y="0"/>
            <wp:positionH relativeFrom="column">
              <wp:posOffset>2586990</wp:posOffset>
            </wp:positionH>
            <wp:positionV relativeFrom="paragraph">
              <wp:posOffset>29845</wp:posOffset>
            </wp:positionV>
            <wp:extent cx="4255135" cy="2836545"/>
            <wp:effectExtent l="0" t="0" r="0" b="0"/>
            <wp:wrapNone/>
            <wp:docPr id="59068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94721" name="Picture 209569472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55135" cy="2836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6768" behindDoc="0" locked="0" layoutInCell="1" allowOverlap="1" wp14:anchorId="60808D6B" wp14:editId="194ED820">
            <wp:simplePos x="0" y="0"/>
            <wp:positionH relativeFrom="column">
              <wp:posOffset>-162560</wp:posOffset>
            </wp:positionH>
            <wp:positionV relativeFrom="paragraph">
              <wp:posOffset>238125</wp:posOffset>
            </wp:positionV>
            <wp:extent cx="2816225" cy="2446020"/>
            <wp:effectExtent l="0" t="190500" r="0" b="163830"/>
            <wp:wrapNone/>
            <wp:docPr id="6219914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57290" name="Picture 1528257290"/>
                    <pic:cNvPicPr/>
                  </pic:nvPicPr>
                  <pic:blipFill rotWithShape="1">
                    <a:blip r:embed="rId31" cstate="print">
                      <a:extLst>
                        <a:ext uri="{28A0092B-C50C-407E-A947-70E740481C1C}">
                          <a14:useLocalDpi xmlns:a14="http://schemas.microsoft.com/office/drawing/2010/main" val="0"/>
                        </a:ext>
                      </a:extLst>
                    </a:blip>
                    <a:srcRect l="22435" r="9328" b="11091"/>
                    <a:stretch/>
                  </pic:blipFill>
                  <pic:spPr bwMode="auto">
                    <a:xfrm rot="5400000">
                      <a:off x="0" y="0"/>
                      <a:ext cx="2816225" cy="244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2672" behindDoc="0" locked="0" layoutInCell="1" allowOverlap="1" wp14:anchorId="1DE68A8B" wp14:editId="61CCF038">
            <wp:simplePos x="0" y="0"/>
            <wp:positionH relativeFrom="column">
              <wp:posOffset>3534410</wp:posOffset>
            </wp:positionH>
            <wp:positionV relativeFrom="paragraph">
              <wp:posOffset>5989955</wp:posOffset>
            </wp:positionV>
            <wp:extent cx="2918460" cy="1945640"/>
            <wp:effectExtent l="0" t="8890" r="6350" b="6350"/>
            <wp:wrapNone/>
            <wp:docPr id="1205556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24459" name="Picture 1376824459"/>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918460" cy="19456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3696" behindDoc="0" locked="0" layoutInCell="1" allowOverlap="1" wp14:anchorId="14E6E047" wp14:editId="0E287920">
            <wp:simplePos x="0" y="0"/>
            <wp:positionH relativeFrom="column">
              <wp:posOffset>251460</wp:posOffset>
            </wp:positionH>
            <wp:positionV relativeFrom="paragraph">
              <wp:posOffset>6737985</wp:posOffset>
            </wp:positionV>
            <wp:extent cx="2823210" cy="1882140"/>
            <wp:effectExtent l="0" t="0" r="0" b="3810"/>
            <wp:wrapNone/>
            <wp:docPr id="9864593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23959" name="Picture 140112395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23210" cy="188214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49AE0CA" w14:textId="77777777" w:rsidR="00723127" w:rsidRDefault="00723127" w:rsidP="00723127">
      <w:pPr>
        <w:spacing w:after="0"/>
        <w:jc w:val="center"/>
        <w:rPr>
          <w:sz w:val="48"/>
          <w:szCs w:val="48"/>
        </w:rPr>
      </w:pPr>
      <w:bookmarkStart w:id="2" w:name="_Hlk163127625"/>
      <w:r>
        <w:rPr>
          <w:sz w:val="48"/>
          <w:szCs w:val="48"/>
        </w:rPr>
        <w:lastRenderedPageBreak/>
        <w:t>Barnum Whitewater Area</w:t>
      </w:r>
    </w:p>
    <w:bookmarkEnd w:id="2"/>
    <w:p w14:paraId="00555642" w14:textId="3609D7D2" w:rsidR="00AA1E67" w:rsidRDefault="00AA1E67" w:rsidP="00723127">
      <w:pPr>
        <w:spacing w:after="0"/>
        <w:rPr>
          <w:sz w:val="24"/>
          <w:szCs w:val="24"/>
        </w:rPr>
      </w:pPr>
    </w:p>
    <w:p w14:paraId="32933F11" w14:textId="6E2CE5AD" w:rsidR="00723127" w:rsidRDefault="00D31EB2" w:rsidP="00D31EB2">
      <w:pPr>
        <w:spacing w:after="0"/>
        <w:ind w:right="4320"/>
        <w:rPr>
          <w:sz w:val="24"/>
          <w:szCs w:val="24"/>
        </w:rPr>
      </w:pPr>
      <w:r>
        <w:rPr>
          <w:noProof/>
        </w:rPr>
        <w:drawing>
          <wp:anchor distT="0" distB="0" distL="114300" distR="114300" simplePos="0" relativeHeight="251630080" behindDoc="0" locked="0" layoutInCell="1" allowOverlap="1" wp14:anchorId="74554707" wp14:editId="4AA5557A">
            <wp:simplePos x="0" y="0"/>
            <wp:positionH relativeFrom="column">
              <wp:posOffset>4320540</wp:posOffset>
            </wp:positionH>
            <wp:positionV relativeFrom="paragraph">
              <wp:posOffset>30480</wp:posOffset>
            </wp:positionV>
            <wp:extent cx="2325852" cy="3740187"/>
            <wp:effectExtent l="0" t="0" r="0" b="0"/>
            <wp:wrapNone/>
            <wp:docPr id="1819860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60429" name="Picture 1819860429"/>
                    <pic:cNvPicPr/>
                  </pic:nvPicPr>
                  <pic:blipFill rotWithShape="1">
                    <a:blip r:embed="rId34">
                      <a:extLst>
                        <a:ext uri="{28A0092B-C50C-407E-A947-70E740481C1C}">
                          <a14:useLocalDpi xmlns:a14="http://schemas.microsoft.com/office/drawing/2010/main" val="0"/>
                        </a:ext>
                      </a:extLst>
                    </a:blip>
                    <a:srcRect b="12313"/>
                    <a:stretch/>
                  </pic:blipFill>
                  <pic:spPr bwMode="auto">
                    <a:xfrm>
                      <a:off x="0" y="0"/>
                      <a:ext cx="2325852" cy="37401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3127" w:rsidRPr="00AA1E67">
        <w:rPr>
          <w:sz w:val="24"/>
          <w:szCs w:val="24"/>
        </w:rPr>
        <w:t>The North Branch of the Potomac is a whitewater rafting river for the entire family.  Whitewater releases from Jennings Randolph Lake tumble down a continuous gradient of sandstone ledges and cobbles providing class I, II, and III rapids in close succession</w:t>
      </w:r>
      <w:r w:rsidR="00EF026E">
        <w:rPr>
          <w:sz w:val="24"/>
          <w:szCs w:val="24"/>
        </w:rPr>
        <w:t>,</w:t>
      </w:r>
      <w:r w:rsidR="00723127" w:rsidRPr="00AA1E67">
        <w:rPr>
          <w:sz w:val="24"/>
          <w:szCs w:val="24"/>
        </w:rPr>
        <w:t xml:space="preserve"> comprised of waves and rollers up to six feet high.  Short spells of calm water permit bailing, relaxation and swimming.  Trip length is </w:t>
      </w:r>
      <w:r w:rsidR="00190EC0">
        <w:rPr>
          <w:sz w:val="24"/>
          <w:szCs w:val="24"/>
        </w:rPr>
        <w:t>seven</w:t>
      </w:r>
      <w:r w:rsidR="00723127" w:rsidRPr="00AA1E67">
        <w:rPr>
          <w:sz w:val="24"/>
          <w:szCs w:val="24"/>
        </w:rPr>
        <w:t xml:space="preserve"> miles.  The launching area is located in the Barnum Whitewater Area (BWA).  Parking and restroom facilities are available at the launch site.  The Mineral County Parks &amp; Recreation Commission has instituted a $5.00 per person fee for all individuals entering BWA on release dates.  Each release is from 10am -</w:t>
      </w:r>
      <w:r w:rsidR="00190EC0">
        <w:rPr>
          <w:sz w:val="24"/>
          <w:szCs w:val="24"/>
        </w:rPr>
        <w:t xml:space="preserve"> </w:t>
      </w:r>
      <w:r w:rsidR="00723127" w:rsidRPr="00AA1E67">
        <w:rPr>
          <w:sz w:val="24"/>
          <w:szCs w:val="24"/>
        </w:rPr>
        <w:t>4pm.</w:t>
      </w:r>
    </w:p>
    <w:p w14:paraId="49F5E6F3" w14:textId="77777777" w:rsidR="00AA1E67" w:rsidRDefault="00AA1E67" w:rsidP="00D31EB2">
      <w:pPr>
        <w:spacing w:after="0"/>
        <w:ind w:right="4320"/>
        <w:rPr>
          <w:sz w:val="24"/>
          <w:szCs w:val="24"/>
        </w:rPr>
      </w:pPr>
    </w:p>
    <w:p w14:paraId="34443C70" w14:textId="070DD2E1" w:rsidR="00AA1E67" w:rsidRPr="00AA1E67" w:rsidRDefault="00AA1E67" w:rsidP="00D31EB2">
      <w:pPr>
        <w:spacing w:after="0"/>
        <w:ind w:right="4320"/>
        <w:rPr>
          <w:sz w:val="24"/>
          <w:szCs w:val="24"/>
        </w:rPr>
      </w:pPr>
      <w:r w:rsidRPr="00AA1E67">
        <w:rPr>
          <w:sz w:val="24"/>
          <w:szCs w:val="24"/>
        </w:rPr>
        <w:t>Whitewater releases from Jennings Randolph La</w:t>
      </w:r>
      <w:r w:rsidR="00190EC0">
        <w:rPr>
          <w:sz w:val="24"/>
          <w:szCs w:val="24"/>
        </w:rPr>
        <w:t>k</w:t>
      </w:r>
      <w:r w:rsidRPr="00AA1E67">
        <w:rPr>
          <w:sz w:val="24"/>
          <w:szCs w:val="24"/>
        </w:rPr>
        <w:t xml:space="preserve">e are scheduled in April and May.  The maximum flow is 1500 </w:t>
      </w:r>
      <w:r w:rsidR="003B6FA9">
        <w:rPr>
          <w:sz w:val="24"/>
          <w:szCs w:val="24"/>
        </w:rPr>
        <w:t>cubic feet per second (</w:t>
      </w:r>
      <w:r w:rsidRPr="00AA1E67">
        <w:rPr>
          <w:sz w:val="24"/>
          <w:szCs w:val="24"/>
        </w:rPr>
        <w:t>CFS</w:t>
      </w:r>
      <w:r w:rsidR="003B6FA9">
        <w:rPr>
          <w:sz w:val="24"/>
          <w:szCs w:val="24"/>
        </w:rPr>
        <w:t>)</w:t>
      </w:r>
      <w:r w:rsidRPr="00AA1E67">
        <w:rPr>
          <w:sz w:val="24"/>
          <w:szCs w:val="24"/>
        </w:rPr>
        <w:t xml:space="preserve"> during a whitewater release. </w:t>
      </w:r>
    </w:p>
    <w:p w14:paraId="21FCDEF9" w14:textId="3746F270" w:rsidR="00723127" w:rsidRDefault="00723127" w:rsidP="00AA1E67">
      <w:pPr>
        <w:spacing w:after="0"/>
      </w:pPr>
    </w:p>
    <w:p w14:paraId="7D02B5EB" w14:textId="37CF949F" w:rsidR="00723127" w:rsidRDefault="00AA1E67" w:rsidP="00AA1E67">
      <w:r>
        <w:rPr>
          <w:noProof/>
        </w:rPr>
        <w:drawing>
          <wp:anchor distT="45720" distB="45720" distL="114300" distR="114300" simplePos="0" relativeHeight="251617792" behindDoc="0" locked="0" layoutInCell="1" allowOverlap="1" wp14:anchorId="6C0A0130" wp14:editId="00C5FFF2">
            <wp:simplePos x="0" y="0"/>
            <wp:positionH relativeFrom="column">
              <wp:posOffset>-19685</wp:posOffset>
            </wp:positionH>
            <wp:positionV relativeFrom="paragraph">
              <wp:posOffset>576580</wp:posOffset>
            </wp:positionV>
            <wp:extent cx="6858000" cy="4572000"/>
            <wp:effectExtent l="0" t="0" r="0" b="0"/>
            <wp:wrapNone/>
            <wp:docPr id="5871879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anchor>
        </w:drawing>
      </w:r>
      <w:r w:rsidR="00723127">
        <w:br w:type="page"/>
      </w:r>
    </w:p>
    <w:p w14:paraId="63D9D121" w14:textId="423F4E92" w:rsidR="004E6DA1" w:rsidRDefault="002C2B81" w:rsidP="00CA43FD">
      <w:pPr>
        <w:spacing w:after="0"/>
      </w:pPr>
      <w:r>
        <w:rPr>
          <w:noProof/>
          <w:sz w:val="28"/>
          <w:szCs w:val="28"/>
        </w:rPr>
        <w:lastRenderedPageBreak/>
        <w:drawing>
          <wp:anchor distT="0" distB="0" distL="114300" distR="114300" simplePos="0" relativeHeight="251625984" behindDoc="0" locked="0" layoutInCell="1" allowOverlap="1" wp14:anchorId="5293DA0D" wp14:editId="0103049C">
            <wp:simplePos x="0" y="0"/>
            <wp:positionH relativeFrom="column">
              <wp:posOffset>22860</wp:posOffset>
            </wp:positionH>
            <wp:positionV relativeFrom="paragraph">
              <wp:posOffset>-18415</wp:posOffset>
            </wp:positionV>
            <wp:extent cx="6858000" cy="3695700"/>
            <wp:effectExtent l="0" t="0" r="0" b="0"/>
            <wp:wrapNone/>
            <wp:docPr id="1514537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37580" name="Picture 1514537580"/>
                    <pic:cNvPicPr/>
                  </pic:nvPicPr>
                  <pic:blipFill rotWithShape="1">
                    <a:blip r:embed="rId36" cstate="print">
                      <a:extLst>
                        <a:ext uri="{28A0092B-C50C-407E-A947-70E740481C1C}">
                          <a14:useLocalDpi xmlns:a14="http://schemas.microsoft.com/office/drawing/2010/main" val="0"/>
                        </a:ext>
                      </a:extLst>
                    </a:blip>
                    <a:srcRect t="19167"/>
                    <a:stretch/>
                  </pic:blipFill>
                  <pic:spPr bwMode="auto">
                    <a:xfrm>
                      <a:off x="0" y="0"/>
                      <a:ext cx="6858000" cy="3695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00000">
        <w:rPr>
          <w:noProof/>
        </w:rPr>
        <w:pict w14:anchorId="44B3E607">
          <v:shape id="_x0000_s2116" type="#_x0000_t202" style="position:absolute;margin-left:29.25pt;margin-top:12.9pt;width:109.4pt;height:46.8pt;z-index:251694592;visibility:visible;mso-height-percent:200;mso-wrap-distance-top:3.6pt;mso-wrap-distance-bottom:3.6pt;mso-position-horizontal-relative:text;mso-position-vertical-relative:text;mso-height-percent:200;mso-width-relative:margin;mso-height-relative:margin" filled="f" stroked="f">
            <v:textbox style="mso-next-textbox:#_x0000_s2116;mso-fit-shape-to-text:t">
              <w:txbxContent>
                <w:p w14:paraId="75BB3F6F" w14:textId="77D1214B" w:rsidR="00CA43FD" w:rsidRPr="001A314A" w:rsidRDefault="00CA43FD" w:rsidP="00CA43FD">
                  <w:pPr>
                    <w:jc w:val="center"/>
                    <w:rPr>
                      <w:i/>
                      <w:iCs/>
                      <w:color w:val="C5E0B3" w:themeColor="accent6" w:themeTint="66"/>
                      <w:sz w:val="48"/>
                      <w:szCs w:val="48"/>
                    </w:rPr>
                  </w:pPr>
                  <w:r w:rsidRPr="001A314A">
                    <w:rPr>
                      <w:i/>
                      <w:iCs/>
                      <w:color w:val="C5E0B3" w:themeColor="accent6" w:themeTint="66"/>
                      <w:sz w:val="48"/>
                      <w:szCs w:val="48"/>
                    </w:rPr>
                    <w:t>Fishing</w:t>
                  </w:r>
                </w:p>
              </w:txbxContent>
            </v:textbox>
          </v:shape>
        </w:pict>
      </w:r>
    </w:p>
    <w:p w14:paraId="1E4B5718" w14:textId="772DAC24" w:rsidR="00CA43FD" w:rsidRDefault="00CA43FD" w:rsidP="00CA43FD">
      <w:pPr>
        <w:spacing w:after="0"/>
      </w:pPr>
    </w:p>
    <w:p w14:paraId="30E8C9F4" w14:textId="308D3BCD" w:rsidR="00CA43FD" w:rsidRDefault="00CA43FD" w:rsidP="00CA43FD">
      <w:pPr>
        <w:spacing w:after="0"/>
      </w:pPr>
    </w:p>
    <w:p w14:paraId="086D3C3A" w14:textId="33699443" w:rsidR="00CA43FD" w:rsidRDefault="00CA43FD" w:rsidP="00CA43FD">
      <w:pPr>
        <w:spacing w:after="0"/>
      </w:pPr>
    </w:p>
    <w:p w14:paraId="257340AC" w14:textId="6C95E4EE" w:rsidR="00CA43FD" w:rsidRDefault="00CA43FD" w:rsidP="00CA43FD">
      <w:pPr>
        <w:spacing w:after="0"/>
      </w:pPr>
    </w:p>
    <w:p w14:paraId="6E5187D8" w14:textId="1F09E158" w:rsidR="00CA43FD" w:rsidRDefault="00CA43FD" w:rsidP="00CA43FD">
      <w:pPr>
        <w:spacing w:after="0"/>
      </w:pPr>
    </w:p>
    <w:p w14:paraId="3BCB59AF" w14:textId="1286176E" w:rsidR="00CA43FD" w:rsidRDefault="00CA43FD" w:rsidP="00CA43FD">
      <w:pPr>
        <w:spacing w:after="0"/>
      </w:pPr>
    </w:p>
    <w:p w14:paraId="3E5C293E" w14:textId="348DF83C" w:rsidR="00CA43FD" w:rsidRDefault="00CA43FD" w:rsidP="00CA43FD">
      <w:pPr>
        <w:spacing w:after="0"/>
      </w:pPr>
    </w:p>
    <w:p w14:paraId="52308831" w14:textId="771535DE" w:rsidR="00CA43FD" w:rsidRDefault="00CA43FD" w:rsidP="00CA43FD">
      <w:pPr>
        <w:spacing w:after="0"/>
      </w:pPr>
    </w:p>
    <w:p w14:paraId="50A12B82" w14:textId="77777777" w:rsidR="00CA43FD" w:rsidRDefault="00CA43FD" w:rsidP="00CA43FD">
      <w:pPr>
        <w:spacing w:after="0"/>
      </w:pPr>
    </w:p>
    <w:p w14:paraId="0A7A52BA" w14:textId="77777777" w:rsidR="00CA43FD" w:rsidRDefault="00CA43FD" w:rsidP="00CA43FD">
      <w:pPr>
        <w:spacing w:after="0"/>
      </w:pPr>
    </w:p>
    <w:p w14:paraId="3315FF58" w14:textId="77777777" w:rsidR="00CA43FD" w:rsidRDefault="00CA43FD" w:rsidP="00CA43FD">
      <w:pPr>
        <w:spacing w:after="0"/>
      </w:pPr>
    </w:p>
    <w:p w14:paraId="6C8D86B6" w14:textId="77777777" w:rsidR="00CA43FD" w:rsidRDefault="00CA43FD" w:rsidP="00CA43FD">
      <w:pPr>
        <w:spacing w:after="0"/>
      </w:pPr>
    </w:p>
    <w:p w14:paraId="2389C6C8" w14:textId="77777777" w:rsidR="00CA43FD" w:rsidRDefault="00CA43FD" w:rsidP="00CA43FD">
      <w:pPr>
        <w:spacing w:after="0"/>
      </w:pPr>
    </w:p>
    <w:p w14:paraId="2885EFBD" w14:textId="77777777" w:rsidR="00CA43FD" w:rsidRDefault="00CA43FD" w:rsidP="00CA43FD">
      <w:pPr>
        <w:spacing w:after="0"/>
      </w:pPr>
    </w:p>
    <w:p w14:paraId="17FC7167" w14:textId="77777777" w:rsidR="00CA43FD" w:rsidRDefault="00CA43FD" w:rsidP="00CA43FD">
      <w:pPr>
        <w:spacing w:after="0"/>
      </w:pPr>
    </w:p>
    <w:p w14:paraId="23F5C2CC" w14:textId="77777777" w:rsidR="00CA43FD" w:rsidRDefault="00CA43FD" w:rsidP="00CA43FD">
      <w:pPr>
        <w:spacing w:after="0"/>
      </w:pPr>
    </w:p>
    <w:p w14:paraId="547BBECC" w14:textId="77777777" w:rsidR="00CA43FD" w:rsidRDefault="00CA43FD" w:rsidP="00CA43FD">
      <w:pPr>
        <w:spacing w:after="0"/>
      </w:pPr>
    </w:p>
    <w:p w14:paraId="5D33555D" w14:textId="77777777" w:rsidR="00CA43FD" w:rsidRDefault="00CA43FD" w:rsidP="00CA43FD">
      <w:pPr>
        <w:spacing w:after="0"/>
      </w:pPr>
    </w:p>
    <w:p w14:paraId="6D7F39E1" w14:textId="77777777" w:rsidR="00CA43FD" w:rsidRDefault="00CA43FD" w:rsidP="00CA43FD">
      <w:pPr>
        <w:spacing w:after="0"/>
      </w:pPr>
    </w:p>
    <w:p w14:paraId="541BD006" w14:textId="77777777" w:rsidR="00CA43FD" w:rsidRPr="002C2B81" w:rsidRDefault="00CA43FD" w:rsidP="00CA43FD">
      <w:pPr>
        <w:spacing w:after="0"/>
        <w:rPr>
          <w:sz w:val="12"/>
          <w:szCs w:val="12"/>
        </w:rPr>
      </w:pPr>
    </w:p>
    <w:p w14:paraId="4DB5E4D4" w14:textId="7F44D0D1" w:rsidR="00CA43FD" w:rsidRPr="00D31EB2" w:rsidRDefault="00CA43FD" w:rsidP="00CA43FD">
      <w:pPr>
        <w:spacing w:after="0"/>
        <w:rPr>
          <w:sz w:val="24"/>
          <w:szCs w:val="24"/>
        </w:rPr>
      </w:pPr>
      <w:r w:rsidRPr="00D31EB2">
        <w:rPr>
          <w:sz w:val="24"/>
          <w:szCs w:val="24"/>
        </w:rPr>
        <w:t>The North Branch of</w:t>
      </w:r>
      <w:r w:rsidR="002D08D6">
        <w:rPr>
          <w:sz w:val="24"/>
          <w:szCs w:val="24"/>
        </w:rPr>
        <w:t xml:space="preserve"> the</w:t>
      </w:r>
      <w:r w:rsidRPr="00D31EB2">
        <w:rPr>
          <w:sz w:val="24"/>
          <w:szCs w:val="24"/>
        </w:rPr>
        <w:t xml:space="preserve"> Potomac Ri</w:t>
      </w:r>
      <w:r w:rsidR="002D08D6">
        <w:rPr>
          <w:sz w:val="24"/>
          <w:szCs w:val="24"/>
        </w:rPr>
        <w:t>v</w:t>
      </w:r>
      <w:r w:rsidRPr="00D31EB2">
        <w:rPr>
          <w:sz w:val="24"/>
          <w:szCs w:val="24"/>
        </w:rPr>
        <w:t>er is fast becoming one of the best trout streams in West Virginia.</w:t>
      </w:r>
      <w:r w:rsidR="00D465C8">
        <w:rPr>
          <w:sz w:val="24"/>
          <w:szCs w:val="24"/>
        </w:rPr>
        <w:t xml:space="preserve">  </w:t>
      </w:r>
      <w:r w:rsidR="00D465C8" w:rsidRPr="00D31EB2">
        <w:rPr>
          <w:sz w:val="24"/>
          <w:szCs w:val="24"/>
        </w:rPr>
        <w:t>Access to the North Branch is via the Barnum Whitewater Area.  There is approximately one mile of river frontage along the old CSX railway.</w:t>
      </w:r>
    </w:p>
    <w:p w14:paraId="30E187A8" w14:textId="3C9ABDB8" w:rsidR="00CA43FD" w:rsidRDefault="002C2B81" w:rsidP="00CA43FD">
      <w:pPr>
        <w:spacing w:after="0"/>
        <w:rPr>
          <w:sz w:val="24"/>
          <w:szCs w:val="24"/>
        </w:rPr>
      </w:pPr>
      <w:r>
        <w:rPr>
          <w:noProof/>
        </w:rPr>
        <w:drawing>
          <wp:anchor distT="0" distB="0" distL="114300" distR="114300" simplePos="0" relativeHeight="251622912" behindDoc="0" locked="0" layoutInCell="1" allowOverlap="1" wp14:anchorId="27C72DF9" wp14:editId="4AFCF04E">
            <wp:simplePos x="0" y="0"/>
            <wp:positionH relativeFrom="column">
              <wp:posOffset>4709160</wp:posOffset>
            </wp:positionH>
            <wp:positionV relativeFrom="paragraph">
              <wp:posOffset>43814</wp:posOffset>
            </wp:positionV>
            <wp:extent cx="2171700" cy="1628775"/>
            <wp:effectExtent l="0" t="0" r="0" b="0"/>
            <wp:wrapNone/>
            <wp:docPr id="10939080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08049" name="Picture 1093908049"/>
                    <pic:cNvPicPr/>
                  </pic:nvPicPr>
                  <pic:blipFill>
                    <a:blip r:embed="rId37">
                      <a:extLst>
                        <a:ext uri="{28A0092B-C50C-407E-A947-70E740481C1C}">
                          <a14:useLocalDpi xmlns:a14="http://schemas.microsoft.com/office/drawing/2010/main" val="0"/>
                        </a:ext>
                      </a:extLst>
                    </a:blip>
                    <a:stretch>
                      <a:fillRect/>
                    </a:stretch>
                  </pic:blipFill>
                  <pic:spPr>
                    <a:xfrm>
                      <a:off x="0" y="0"/>
                      <a:ext cx="2171700" cy="1628775"/>
                    </a:xfrm>
                    <a:prstGeom prst="rect">
                      <a:avLst/>
                    </a:prstGeom>
                  </pic:spPr>
                </pic:pic>
              </a:graphicData>
            </a:graphic>
            <wp14:sizeRelH relativeFrom="margin">
              <wp14:pctWidth>0</wp14:pctWidth>
            </wp14:sizeRelH>
            <wp14:sizeRelV relativeFrom="margin">
              <wp14:pctHeight>0</wp14:pctHeight>
            </wp14:sizeRelV>
          </wp:anchor>
        </w:drawing>
      </w:r>
    </w:p>
    <w:p w14:paraId="0A32D588" w14:textId="6B88F9A4" w:rsidR="00D465C8" w:rsidRDefault="00D465C8" w:rsidP="002D08D6">
      <w:pPr>
        <w:spacing w:after="0"/>
        <w:ind w:right="3420"/>
        <w:rPr>
          <w:sz w:val="24"/>
          <w:szCs w:val="24"/>
        </w:rPr>
      </w:pPr>
      <w:r>
        <w:rPr>
          <w:sz w:val="24"/>
          <w:szCs w:val="24"/>
        </w:rPr>
        <w:t>The West Virginia Department of Natural Resources (DNR) stocks</w:t>
      </w:r>
      <w:r w:rsidR="002D08D6">
        <w:rPr>
          <w:sz w:val="24"/>
          <w:szCs w:val="24"/>
        </w:rPr>
        <w:t xml:space="preserve"> lakes and rivers in Mineral County.  The schedule is as follows:  t</w:t>
      </w:r>
      <w:r>
        <w:rPr>
          <w:sz w:val="24"/>
          <w:szCs w:val="24"/>
        </w:rPr>
        <w:t>he lake at Larenim Park</w:t>
      </w:r>
      <w:r w:rsidR="002D08D6">
        <w:rPr>
          <w:sz w:val="24"/>
          <w:szCs w:val="24"/>
        </w:rPr>
        <w:t xml:space="preserve"> </w:t>
      </w:r>
      <w:r>
        <w:rPr>
          <w:sz w:val="24"/>
          <w:szCs w:val="24"/>
        </w:rPr>
        <w:t>in January and March</w:t>
      </w:r>
      <w:r w:rsidR="002D08D6">
        <w:rPr>
          <w:sz w:val="24"/>
          <w:szCs w:val="24"/>
        </w:rPr>
        <w:t xml:space="preserve">; </w:t>
      </w:r>
      <w:r>
        <w:rPr>
          <w:sz w:val="24"/>
          <w:szCs w:val="24"/>
        </w:rPr>
        <w:t>New Creek (Grant County line downstream 13 miles to Keyser) once in January, twice in February, and once each week from March t</w:t>
      </w:r>
      <w:r w:rsidR="00190EC0">
        <w:rPr>
          <w:sz w:val="24"/>
          <w:szCs w:val="24"/>
        </w:rPr>
        <w:t>hrough</w:t>
      </w:r>
      <w:r>
        <w:rPr>
          <w:sz w:val="24"/>
          <w:szCs w:val="24"/>
        </w:rPr>
        <w:t xml:space="preserve"> </w:t>
      </w:r>
      <w:r w:rsidR="002D08D6">
        <w:rPr>
          <w:sz w:val="24"/>
          <w:szCs w:val="24"/>
        </w:rPr>
        <w:t xml:space="preserve">May; and </w:t>
      </w:r>
      <w:r>
        <w:rPr>
          <w:sz w:val="24"/>
          <w:szCs w:val="24"/>
        </w:rPr>
        <w:t>North Branch of the Potomac River (from Barnum downstream one mile) once each month from February t</w:t>
      </w:r>
      <w:r w:rsidR="00190EC0">
        <w:rPr>
          <w:sz w:val="24"/>
          <w:szCs w:val="24"/>
        </w:rPr>
        <w:t>hrough</w:t>
      </w:r>
      <w:r>
        <w:rPr>
          <w:sz w:val="24"/>
          <w:szCs w:val="24"/>
        </w:rPr>
        <w:t xml:space="preserve"> May and once</w:t>
      </w:r>
      <w:r w:rsidR="002C2B81">
        <w:rPr>
          <w:sz w:val="24"/>
          <w:szCs w:val="24"/>
        </w:rPr>
        <w:t xml:space="preserve"> during the two weeks after Columbus Day week.  </w:t>
      </w:r>
    </w:p>
    <w:p w14:paraId="0C277E73" w14:textId="31EED4E4" w:rsidR="00122FC7" w:rsidRDefault="00122FC7" w:rsidP="001902FF">
      <w:pPr>
        <w:spacing w:after="0"/>
        <w:ind w:right="3060"/>
        <w:rPr>
          <w:sz w:val="24"/>
          <w:szCs w:val="24"/>
        </w:rPr>
      </w:pPr>
    </w:p>
    <w:p w14:paraId="428A82C2" w14:textId="77E9AE6D" w:rsidR="001902FF" w:rsidRPr="00122FC7" w:rsidRDefault="001902FF" w:rsidP="001902FF">
      <w:pPr>
        <w:spacing w:after="0"/>
        <w:rPr>
          <w:sz w:val="28"/>
          <w:szCs w:val="28"/>
        </w:rPr>
      </w:pPr>
      <w:r>
        <w:rPr>
          <w:sz w:val="28"/>
          <w:szCs w:val="28"/>
        </w:rPr>
        <w:t>Public Lake and Pond Access Sites</w:t>
      </w:r>
      <w:bookmarkStart w:id="3" w:name="_Hlk163636583"/>
    </w:p>
    <w:tbl>
      <w:tblPr>
        <w:tblStyle w:val="TableGrid"/>
        <w:tblW w:w="0" w:type="auto"/>
        <w:tblLook w:val="04A0" w:firstRow="1" w:lastRow="0" w:firstColumn="1" w:lastColumn="0" w:noHBand="0" w:noVBand="1"/>
      </w:tblPr>
      <w:tblGrid>
        <w:gridCol w:w="2448"/>
        <w:gridCol w:w="990"/>
        <w:gridCol w:w="1260"/>
        <w:gridCol w:w="3330"/>
        <w:gridCol w:w="1440"/>
        <w:gridCol w:w="1548"/>
      </w:tblGrid>
      <w:tr w:rsidR="00EF17C8" w:rsidRPr="00EF17C8" w14:paraId="4542776D" w14:textId="77777777" w:rsidTr="00EF17C8">
        <w:tc>
          <w:tcPr>
            <w:tcW w:w="2448" w:type="dxa"/>
            <w:vMerge w:val="restart"/>
          </w:tcPr>
          <w:p w14:paraId="2E7880A1" w14:textId="77777777" w:rsidR="00EF17C8" w:rsidRPr="00EF17C8" w:rsidRDefault="00EF17C8" w:rsidP="00EF17C8">
            <w:pPr>
              <w:jc w:val="center"/>
              <w:rPr>
                <w:b/>
                <w:bCs/>
              </w:rPr>
            </w:pPr>
          </w:p>
          <w:p w14:paraId="5E1D9866" w14:textId="2FE2E503" w:rsidR="00EF17C8" w:rsidRPr="00EF17C8" w:rsidRDefault="00EF17C8" w:rsidP="00EF17C8">
            <w:pPr>
              <w:jc w:val="center"/>
              <w:rPr>
                <w:b/>
                <w:bCs/>
              </w:rPr>
            </w:pPr>
            <w:r w:rsidRPr="00EF17C8">
              <w:rPr>
                <w:b/>
                <w:bCs/>
              </w:rPr>
              <w:t>Lake/Pond</w:t>
            </w:r>
          </w:p>
        </w:tc>
        <w:tc>
          <w:tcPr>
            <w:tcW w:w="990" w:type="dxa"/>
            <w:vMerge w:val="restart"/>
          </w:tcPr>
          <w:p w14:paraId="63E106CE" w14:textId="77777777" w:rsidR="00EF17C8" w:rsidRPr="00EF17C8" w:rsidRDefault="00EF17C8" w:rsidP="00EF17C8">
            <w:pPr>
              <w:jc w:val="center"/>
              <w:rPr>
                <w:b/>
                <w:bCs/>
              </w:rPr>
            </w:pPr>
          </w:p>
          <w:p w14:paraId="306C7831" w14:textId="5FEB607A" w:rsidR="00EF17C8" w:rsidRPr="00EF17C8" w:rsidRDefault="00EF17C8" w:rsidP="00EF17C8">
            <w:pPr>
              <w:jc w:val="center"/>
              <w:rPr>
                <w:b/>
                <w:bCs/>
              </w:rPr>
            </w:pPr>
            <w:r w:rsidRPr="00EF17C8">
              <w:rPr>
                <w:b/>
                <w:bCs/>
              </w:rPr>
              <w:t>Acres</w:t>
            </w:r>
          </w:p>
        </w:tc>
        <w:tc>
          <w:tcPr>
            <w:tcW w:w="1260" w:type="dxa"/>
            <w:vMerge w:val="restart"/>
          </w:tcPr>
          <w:p w14:paraId="7EBC2948" w14:textId="77777777" w:rsidR="00EF17C8" w:rsidRPr="00EF17C8" w:rsidRDefault="00EF17C8" w:rsidP="00190EC0">
            <w:pPr>
              <w:jc w:val="center"/>
              <w:rPr>
                <w:b/>
                <w:bCs/>
              </w:rPr>
            </w:pPr>
          </w:p>
          <w:p w14:paraId="4C4BC24C" w14:textId="4ACEE88C" w:rsidR="00EF17C8" w:rsidRPr="00EF17C8" w:rsidRDefault="00EF17C8" w:rsidP="00190EC0">
            <w:pPr>
              <w:jc w:val="center"/>
              <w:rPr>
                <w:b/>
                <w:bCs/>
              </w:rPr>
            </w:pPr>
            <w:r w:rsidRPr="00EF17C8">
              <w:rPr>
                <w:b/>
                <w:bCs/>
              </w:rPr>
              <w:t>Parking</w:t>
            </w:r>
          </w:p>
        </w:tc>
        <w:tc>
          <w:tcPr>
            <w:tcW w:w="3330" w:type="dxa"/>
            <w:vMerge w:val="restart"/>
          </w:tcPr>
          <w:p w14:paraId="7F79BA32" w14:textId="77777777" w:rsidR="00EF17C8" w:rsidRPr="00EF17C8" w:rsidRDefault="00EF17C8" w:rsidP="00EF17C8">
            <w:pPr>
              <w:jc w:val="center"/>
              <w:rPr>
                <w:b/>
                <w:bCs/>
              </w:rPr>
            </w:pPr>
          </w:p>
          <w:p w14:paraId="1169B6ED" w14:textId="1388BAFA" w:rsidR="00EF17C8" w:rsidRPr="00EF17C8" w:rsidRDefault="00EF17C8" w:rsidP="00EF17C8">
            <w:pPr>
              <w:jc w:val="center"/>
              <w:rPr>
                <w:b/>
                <w:bCs/>
              </w:rPr>
            </w:pPr>
            <w:r w:rsidRPr="00EF17C8">
              <w:rPr>
                <w:b/>
                <w:bCs/>
              </w:rPr>
              <w:t>Boat Access</w:t>
            </w:r>
          </w:p>
        </w:tc>
        <w:tc>
          <w:tcPr>
            <w:tcW w:w="2988" w:type="dxa"/>
            <w:gridSpan w:val="2"/>
          </w:tcPr>
          <w:p w14:paraId="282597EF" w14:textId="54FA4339" w:rsidR="00EF17C8" w:rsidRPr="00EF17C8" w:rsidRDefault="00EF17C8" w:rsidP="00EF17C8">
            <w:pPr>
              <w:jc w:val="center"/>
              <w:rPr>
                <w:b/>
                <w:bCs/>
              </w:rPr>
            </w:pPr>
            <w:r w:rsidRPr="00EF17C8">
              <w:rPr>
                <w:b/>
                <w:bCs/>
              </w:rPr>
              <w:t>GPS</w:t>
            </w:r>
          </w:p>
        </w:tc>
      </w:tr>
      <w:tr w:rsidR="00EF17C8" w14:paraId="588EF253" w14:textId="77777777" w:rsidTr="00EF17C8">
        <w:tc>
          <w:tcPr>
            <w:tcW w:w="2448" w:type="dxa"/>
            <w:vMerge/>
          </w:tcPr>
          <w:p w14:paraId="0C6DA875" w14:textId="060D5A51" w:rsidR="00EF17C8" w:rsidRDefault="00EF17C8" w:rsidP="001902FF"/>
        </w:tc>
        <w:tc>
          <w:tcPr>
            <w:tcW w:w="990" w:type="dxa"/>
            <w:vMerge/>
          </w:tcPr>
          <w:p w14:paraId="65E44028" w14:textId="536BC364" w:rsidR="00EF17C8" w:rsidRDefault="00EF17C8" w:rsidP="00EF17C8">
            <w:pPr>
              <w:jc w:val="center"/>
            </w:pPr>
          </w:p>
        </w:tc>
        <w:tc>
          <w:tcPr>
            <w:tcW w:w="1260" w:type="dxa"/>
            <w:vMerge/>
          </w:tcPr>
          <w:p w14:paraId="007E2C75" w14:textId="258ACE07" w:rsidR="00EF17C8" w:rsidRDefault="00EF17C8" w:rsidP="00190EC0">
            <w:pPr>
              <w:jc w:val="center"/>
            </w:pPr>
          </w:p>
        </w:tc>
        <w:tc>
          <w:tcPr>
            <w:tcW w:w="3330" w:type="dxa"/>
            <w:vMerge/>
          </w:tcPr>
          <w:p w14:paraId="037C2387" w14:textId="1F33B797" w:rsidR="00EF17C8" w:rsidRDefault="00EF17C8" w:rsidP="001902FF"/>
        </w:tc>
        <w:tc>
          <w:tcPr>
            <w:tcW w:w="1440" w:type="dxa"/>
          </w:tcPr>
          <w:p w14:paraId="4C6BAD2A" w14:textId="18AED048" w:rsidR="00EF17C8" w:rsidRPr="00EF17C8" w:rsidRDefault="00EF17C8" w:rsidP="00EF17C8">
            <w:pPr>
              <w:jc w:val="center"/>
              <w:rPr>
                <w:b/>
                <w:bCs/>
              </w:rPr>
            </w:pPr>
            <w:r w:rsidRPr="00EF17C8">
              <w:rPr>
                <w:b/>
                <w:bCs/>
              </w:rPr>
              <w:t>Latitude</w:t>
            </w:r>
          </w:p>
        </w:tc>
        <w:tc>
          <w:tcPr>
            <w:tcW w:w="1548" w:type="dxa"/>
          </w:tcPr>
          <w:p w14:paraId="59DEEF4B" w14:textId="13BE86FA" w:rsidR="00EF17C8" w:rsidRPr="00EF17C8" w:rsidRDefault="00EF17C8" w:rsidP="00EF17C8">
            <w:pPr>
              <w:jc w:val="center"/>
              <w:rPr>
                <w:b/>
                <w:bCs/>
              </w:rPr>
            </w:pPr>
            <w:r w:rsidRPr="00EF17C8">
              <w:rPr>
                <w:b/>
                <w:bCs/>
              </w:rPr>
              <w:t>Longitude</w:t>
            </w:r>
          </w:p>
        </w:tc>
      </w:tr>
      <w:tr w:rsidR="001902FF" w14:paraId="690242F6" w14:textId="77777777" w:rsidTr="00EF17C8">
        <w:tc>
          <w:tcPr>
            <w:tcW w:w="2448" w:type="dxa"/>
          </w:tcPr>
          <w:p w14:paraId="21EC7501" w14:textId="132720C7" w:rsidR="001902FF" w:rsidRDefault="001902FF" w:rsidP="001902FF">
            <w:r>
              <w:t>Fort Ashby</w:t>
            </w:r>
          </w:p>
        </w:tc>
        <w:tc>
          <w:tcPr>
            <w:tcW w:w="990" w:type="dxa"/>
          </w:tcPr>
          <w:p w14:paraId="07516A21" w14:textId="18C664CE" w:rsidR="001902FF" w:rsidRDefault="001902FF" w:rsidP="00EF17C8">
            <w:pPr>
              <w:jc w:val="center"/>
            </w:pPr>
            <w:r>
              <w:t>12</w:t>
            </w:r>
          </w:p>
        </w:tc>
        <w:tc>
          <w:tcPr>
            <w:tcW w:w="1260" w:type="dxa"/>
          </w:tcPr>
          <w:p w14:paraId="59612165" w14:textId="3C5152AD" w:rsidR="001902FF" w:rsidRDefault="001902FF" w:rsidP="00190EC0">
            <w:pPr>
              <w:jc w:val="center"/>
            </w:pPr>
            <w:r>
              <w:t>Lot</w:t>
            </w:r>
          </w:p>
        </w:tc>
        <w:tc>
          <w:tcPr>
            <w:tcW w:w="3330" w:type="dxa"/>
          </w:tcPr>
          <w:p w14:paraId="7E4AFC60" w14:textId="425748C9" w:rsidR="001902FF" w:rsidRDefault="001902FF" w:rsidP="001902FF">
            <w:r>
              <w:t>No boats</w:t>
            </w:r>
          </w:p>
        </w:tc>
        <w:tc>
          <w:tcPr>
            <w:tcW w:w="1440" w:type="dxa"/>
          </w:tcPr>
          <w:p w14:paraId="1DC0E32B" w14:textId="1B221AC5" w:rsidR="001902FF" w:rsidRDefault="001902FF" w:rsidP="00EF17C8">
            <w:pPr>
              <w:jc w:val="center"/>
            </w:pPr>
            <w:r>
              <w:t>39.4857</w:t>
            </w:r>
          </w:p>
        </w:tc>
        <w:tc>
          <w:tcPr>
            <w:tcW w:w="1548" w:type="dxa"/>
          </w:tcPr>
          <w:p w14:paraId="0BD79881" w14:textId="3120D4FB" w:rsidR="001902FF" w:rsidRDefault="001902FF" w:rsidP="00EF17C8">
            <w:pPr>
              <w:jc w:val="center"/>
            </w:pPr>
            <w:r>
              <w:t>-78.7592</w:t>
            </w:r>
          </w:p>
        </w:tc>
      </w:tr>
      <w:tr w:rsidR="001902FF" w14:paraId="069EF1DB" w14:textId="77777777" w:rsidTr="00EF17C8">
        <w:tc>
          <w:tcPr>
            <w:tcW w:w="2448" w:type="dxa"/>
          </w:tcPr>
          <w:p w14:paraId="16CFB6C1" w14:textId="1BDEA9D7" w:rsidR="001902FF" w:rsidRDefault="001902FF" w:rsidP="001902FF">
            <w:r>
              <w:t>Fort Ashby Fishing Pier</w:t>
            </w:r>
          </w:p>
        </w:tc>
        <w:tc>
          <w:tcPr>
            <w:tcW w:w="990" w:type="dxa"/>
          </w:tcPr>
          <w:p w14:paraId="39A2C65B" w14:textId="01B1AD03" w:rsidR="001902FF" w:rsidRDefault="001902FF" w:rsidP="00EF17C8">
            <w:pPr>
              <w:jc w:val="center"/>
            </w:pPr>
            <w:r>
              <w:t>12</w:t>
            </w:r>
          </w:p>
        </w:tc>
        <w:tc>
          <w:tcPr>
            <w:tcW w:w="1260" w:type="dxa"/>
          </w:tcPr>
          <w:p w14:paraId="34A06C66" w14:textId="6C19ED4F" w:rsidR="001902FF" w:rsidRDefault="001902FF" w:rsidP="00190EC0">
            <w:pPr>
              <w:jc w:val="center"/>
            </w:pPr>
            <w:r>
              <w:t>Pull off</w:t>
            </w:r>
          </w:p>
        </w:tc>
        <w:tc>
          <w:tcPr>
            <w:tcW w:w="3330" w:type="dxa"/>
          </w:tcPr>
          <w:p w14:paraId="096B48A5" w14:textId="2C606DD0" w:rsidR="001902FF" w:rsidRDefault="001902FF" w:rsidP="001902FF">
            <w:r>
              <w:t>Carry</w:t>
            </w:r>
            <w:r w:rsidR="00190EC0">
              <w:t>-</w:t>
            </w:r>
            <w:r>
              <w:t>down boat access</w:t>
            </w:r>
          </w:p>
        </w:tc>
        <w:tc>
          <w:tcPr>
            <w:tcW w:w="1440" w:type="dxa"/>
          </w:tcPr>
          <w:p w14:paraId="73CE8F45" w14:textId="37A5D488" w:rsidR="001902FF" w:rsidRDefault="001902FF" w:rsidP="00EF17C8">
            <w:pPr>
              <w:jc w:val="center"/>
            </w:pPr>
            <w:r>
              <w:t>39.4817</w:t>
            </w:r>
          </w:p>
        </w:tc>
        <w:tc>
          <w:tcPr>
            <w:tcW w:w="1548" w:type="dxa"/>
          </w:tcPr>
          <w:p w14:paraId="565B4626" w14:textId="6FD72C10" w:rsidR="001902FF" w:rsidRDefault="001902FF" w:rsidP="00EF17C8">
            <w:pPr>
              <w:jc w:val="center"/>
            </w:pPr>
            <w:r>
              <w:t>-78.7586</w:t>
            </w:r>
          </w:p>
        </w:tc>
      </w:tr>
      <w:tr w:rsidR="001902FF" w14:paraId="352652F0" w14:textId="77777777" w:rsidTr="00EF17C8">
        <w:tc>
          <w:tcPr>
            <w:tcW w:w="2448" w:type="dxa"/>
          </w:tcPr>
          <w:p w14:paraId="1AB10E11" w14:textId="26BD9CE1" w:rsidR="001902FF" w:rsidRDefault="001902FF" w:rsidP="001902FF">
            <w:r>
              <w:t>Jennings Randolph</w:t>
            </w:r>
            <w:r w:rsidR="00190EC0">
              <w:t xml:space="preserve"> Lake</w:t>
            </w:r>
          </w:p>
        </w:tc>
        <w:tc>
          <w:tcPr>
            <w:tcW w:w="990" w:type="dxa"/>
          </w:tcPr>
          <w:p w14:paraId="15755BCC" w14:textId="0F4B5BFE" w:rsidR="001902FF" w:rsidRDefault="001902FF" w:rsidP="00EF17C8">
            <w:pPr>
              <w:jc w:val="center"/>
            </w:pPr>
            <w:r>
              <w:t>952</w:t>
            </w:r>
          </w:p>
        </w:tc>
        <w:tc>
          <w:tcPr>
            <w:tcW w:w="1260" w:type="dxa"/>
          </w:tcPr>
          <w:p w14:paraId="524F6EBC" w14:textId="0AD55528" w:rsidR="001902FF" w:rsidRDefault="001902FF" w:rsidP="00190EC0">
            <w:pPr>
              <w:jc w:val="center"/>
            </w:pPr>
            <w:r>
              <w:t>Lot</w:t>
            </w:r>
          </w:p>
        </w:tc>
        <w:tc>
          <w:tcPr>
            <w:tcW w:w="3330" w:type="dxa"/>
          </w:tcPr>
          <w:p w14:paraId="4C580307" w14:textId="7B0D223C" w:rsidR="001902FF" w:rsidRDefault="00EF17C8" w:rsidP="001902FF">
            <w:r>
              <w:t>Boat access with concrete ramp</w:t>
            </w:r>
          </w:p>
        </w:tc>
        <w:tc>
          <w:tcPr>
            <w:tcW w:w="1440" w:type="dxa"/>
          </w:tcPr>
          <w:p w14:paraId="6779107D" w14:textId="026825A2" w:rsidR="001902FF" w:rsidRDefault="001902FF" w:rsidP="00EF17C8">
            <w:pPr>
              <w:jc w:val="center"/>
            </w:pPr>
            <w:r>
              <w:t>39.4096</w:t>
            </w:r>
          </w:p>
        </w:tc>
        <w:tc>
          <w:tcPr>
            <w:tcW w:w="1548" w:type="dxa"/>
          </w:tcPr>
          <w:p w14:paraId="2A7A694C" w14:textId="3E37B2B6" w:rsidR="001902FF" w:rsidRDefault="001902FF" w:rsidP="00EF17C8">
            <w:pPr>
              <w:jc w:val="center"/>
            </w:pPr>
            <w:r>
              <w:t>-79.1201</w:t>
            </w:r>
          </w:p>
        </w:tc>
      </w:tr>
      <w:tr w:rsidR="00EF17C8" w14:paraId="04973AF7" w14:textId="77777777" w:rsidTr="00EF17C8">
        <w:tc>
          <w:tcPr>
            <w:tcW w:w="2448" w:type="dxa"/>
          </w:tcPr>
          <w:p w14:paraId="1A48A239" w14:textId="79628912" w:rsidR="00EF17C8" w:rsidRDefault="00EF17C8" w:rsidP="00EF17C8">
            <w:r>
              <w:t>Larenim Lake</w:t>
            </w:r>
          </w:p>
        </w:tc>
        <w:tc>
          <w:tcPr>
            <w:tcW w:w="990" w:type="dxa"/>
          </w:tcPr>
          <w:p w14:paraId="6F8420CC" w14:textId="6CB935E0" w:rsidR="00EF17C8" w:rsidRDefault="00EF17C8" w:rsidP="00EF17C8">
            <w:pPr>
              <w:jc w:val="center"/>
            </w:pPr>
            <w:r>
              <w:t>4</w:t>
            </w:r>
          </w:p>
        </w:tc>
        <w:tc>
          <w:tcPr>
            <w:tcW w:w="1260" w:type="dxa"/>
          </w:tcPr>
          <w:p w14:paraId="3AEB25E0" w14:textId="571B17D6" w:rsidR="00EF17C8" w:rsidRDefault="00EF17C8" w:rsidP="00190EC0">
            <w:pPr>
              <w:jc w:val="center"/>
            </w:pPr>
            <w:r>
              <w:t>Lot</w:t>
            </w:r>
          </w:p>
        </w:tc>
        <w:tc>
          <w:tcPr>
            <w:tcW w:w="3330" w:type="dxa"/>
          </w:tcPr>
          <w:p w14:paraId="6A18CE46" w14:textId="5E3784E4" w:rsidR="00EF17C8" w:rsidRDefault="00EF17C8" w:rsidP="00EF17C8">
            <w:r>
              <w:t>Carry</w:t>
            </w:r>
            <w:r w:rsidR="00190EC0">
              <w:t>-</w:t>
            </w:r>
            <w:r>
              <w:t>down boat access</w:t>
            </w:r>
          </w:p>
        </w:tc>
        <w:tc>
          <w:tcPr>
            <w:tcW w:w="1440" w:type="dxa"/>
          </w:tcPr>
          <w:p w14:paraId="54AE53B5" w14:textId="7B14416C" w:rsidR="00EF17C8" w:rsidRDefault="00EF17C8" w:rsidP="00EF17C8">
            <w:pPr>
              <w:jc w:val="center"/>
            </w:pPr>
            <w:r>
              <w:t>39.3675</w:t>
            </w:r>
          </w:p>
        </w:tc>
        <w:tc>
          <w:tcPr>
            <w:tcW w:w="1548" w:type="dxa"/>
          </w:tcPr>
          <w:p w14:paraId="3ECE1F65" w14:textId="355E3FD4" w:rsidR="00EF17C8" w:rsidRDefault="00EF17C8" w:rsidP="00EF17C8">
            <w:pPr>
              <w:jc w:val="center"/>
            </w:pPr>
            <w:r>
              <w:t>-78.8951</w:t>
            </w:r>
          </w:p>
        </w:tc>
      </w:tr>
      <w:bookmarkEnd w:id="3"/>
    </w:tbl>
    <w:p w14:paraId="249B2115" w14:textId="77777777" w:rsidR="00D465C8" w:rsidRDefault="00D465C8" w:rsidP="00EF17C8">
      <w:pPr>
        <w:spacing w:after="0"/>
        <w:rPr>
          <w:sz w:val="28"/>
          <w:szCs w:val="28"/>
        </w:rPr>
      </w:pPr>
    </w:p>
    <w:p w14:paraId="39F5FEE4" w14:textId="33BD517E" w:rsidR="00EF17C8" w:rsidRPr="00122FC7" w:rsidRDefault="00EF17C8" w:rsidP="00EF17C8">
      <w:pPr>
        <w:spacing w:after="0"/>
        <w:rPr>
          <w:sz w:val="28"/>
          <w:szCs w:val="28"/>
        </w:rPr>
      </w:pPr>
      <w:r>
        <w:rPr>
          <w:sz w:val="28"/>
          <w:szCs w:val="28"/>
        </w:rPr>
        <w:t>River and Stream Access Sites</w:t>
      </w:r>
    </w:p>
    <w:tbl>
      <w:tblPr>
        <w:tblStyle w:val="TableGrid"/>
        <w:tblW w:w="0" w:type="auto"/>
        <w:tblLook w:val="04A0" w:firstRow="1" w:lastRow="0" w:firstColumn="1" w:lastColumn="0" w:noHBand="0" w:noVBand="1"/>
      </w:tblPr>
      <w:tblGrid>
        <w:gridCol w:w="1458"/>
        <w:gridCol w:w="2610"/>
        <w:gridCol w:w="1350"/>
        <w:gridCol w:w="2610"/>
        <w:gridCol w:w="1440"/>
        <w:gridCol w:w="1548"/>
      </w:tblGrid>
      <w:tr w:rsidR="00D465C8" w:rsidRPr="00EF17C8" w14:paraId="75E2E448" w14:textId="77777777" w:rsidTr="00D465C8">
        <w:tc>
          <w:tcPr>
            <w:tcW w:w="1458" w:type="dxa"/>
            <w:vMerge w:val="restart"/>
          </w:tcPr>
          <w:p w14:paraId="7E94FA7C" w14:textId="77777777" w:rsidR="00EF17C8" w:rsidRPr="00EF17C8" w:rsidRDefault="00EF17C8" w:rsidP="00F33939">
            <w:pPr>
              <w:jc w:val="center"/>
              <w:rPr>
                <w:b/>
                <w:bCs/>
              </w:rPr>
            </w:pPr>
          </w:p>
          <w:p w14:paraId="345A556B" w14:textId="2EF57A8C" w:rsidR="00EF17C8" w:rsidRPr="00EF17C8" w:rsidRDefault="00EF17C8" w:rsidP="00F33939">
            <w:pPr>
              <w:jc w:val="center"/>
              <w:rPr>
                <w:b/>
                <w:bCs/>
              </w:rPr>
            </w:pPr>
            <w:r>
              <w:rPr>
                <w:b/>
                <w:bCs/>
              </w:rPr>
              <w:t>Site Name</w:t>
            </w:r>
          </w:p>
        </w:tc>
        <w:tc>
          <w:tcPr>
            <w:tcW w:w="2610" w:type="dxa"/>
            <w:vMerge w:val="restart"/>
          </w:tcPr>
          <w:p w14:paraId="293083DF" w14:textId="77777777" w:rsidR="00EF17C8" w:rsidRDefault="00EF17C8" w:rsidP="00F33939">
            <w:pPr>
              <w:jc w:val="center"/>
              <w:rPr>
                <w:b/>
                <w:bCs/>
              </w:rPr>
            </w:pPr>
          </w:p>
          <w:p w14:paraId="72564C04" w14:textId="34E3FB68" w:rsidR="00EF17C8" w:rsidRPr="00EF17C8" w:rsidRDefault="00EF17C8" w:rsidP="00F33939">
            <w:pPr>
              <w:jc w:val="center"/>
              <w:rPr>
                <w:b/>
                <w:bCs/>
              </w:rPr>
            </w:pPr>
            <w:r>
              <w:rPr>
                <w:b/>
                <w:bCs/>
              </w:rPr>
              <w:t>River or Stream</w:t>
            </w:r>
          </w:p>
        </w:tc>
        <w:tc>
          <w:tcPr>
            <w:tcW w:w="1350" w:type="dxa"/>
            <w:vMerge w:val="restart"/>
          </w:tcPr>
          <w:p w14:paraId="73AF197B" w14:textId="77777777" w:rsidR="00EF17C8" w:rsidRPr="00EF17C8" w:rsidRDefault="00EF17C8" w:rsidP="00190EC0">
            <w:pPr>
              <w:jc w:val="center"/>
              <w:rPr>
                <w:b/>
                <w:bCs/>
              </w:rPr>
            </w:pPr>
          </w:p>
          <w:p w14:paraId="1F717068" w14:textId="77777777" w:rsidR="00EF17C8" w:rsidRPr="00EF17C8" w:rsidRDefault="00EF17C8" w:rsidP="00190EC0">
            <w:pPr>
              <w:jc w:val="center"/>
              <w:rPr>
                <w:b/>
                <w:bCs/>
              </w:rPr>
            </w:pPr>
            <w:r w:rsidRPr="00EF17C8">
              <w:rPr>
                <w:b/>
                <w:bCs/>
              </w:rPr>
              <w:t>Parking</w:t>
            </w:r>
          </w:p>
        </w:tc>
        <w:tc>
          <w:tcPr>
            <w:tcW w:w="2610" w:type="dxa"/>
            <w:vMerge w:val="restart"/>
          </w:tcPr>
          <w:p w14:paraId="5DF20ED6" w14:textId="77777777" w:rsidR="00EF17C8" w:rsidRPr="00EF17C8" w:rsidRDefault="00EF17C8" w:rsidP="00F33939">
            <w:pPr>
              <w:jc w:val="center"/>
              <w:rPr>
                <w:b/>
                <w:bCs/>
              </w:rPr>
            </w:pPr>
          </w:p>
          <w:p w14:paraId="2A300567" w14:textId="77777777" w:rsidR="00EF17C8" w:rsidRPr="00EF17C8" w:rsidRDefault="00EF17C8" w:rsidP="00F33939">
            <w:pPr>
              <w:jc w:val="center"/>
              <w:rPr>
                <w:b/>
                <w:bCs/>
              </w:rPr>
            </w:pPr>
            <w:r w:rsidRPr="00EF17C8">
              <w:rPr>
                <w:b/>
                <w:bCs/>
              </w:rPr>
              <w:t>Boat Access</w:t>
            </w:r>
          </w:p>
        </w:tc>
        <w:tc>
          <w:tcPr>
            <w:tcW w:w="2988" w:type="dxa"/>
            <w:gridSpan w:val="2"/>
          </w:tcPr>
          <w:p w14:paraId="0F4C1C35" w14:textId="77777777" w:rsidR="00EF17C8" w:rsidRPr="00EF17C8" w:rsidRDefault="00EF17C8" w:rsidP="00F33939">
            <w:pPr>
              <w:jc w:val="center"/>
              <w:rPr>
                <w:b/>
                <w:bCs/>
              </w:rPr>
            </w:pPr>
            <w:r w:rsidRPr="00EF17C8">
              <w:rPr>
                <w:b/>
                <w:bCs/>
              </w:rPr>
              <w:t>GPS</w:t>
            </w:r>
          </w:p>
        </w:tc>
      </w:tr>
      <w:tr w:rsidR="00EF17C8" w14:paraId="258E5DCC" w14:textId="77777777" w:rsidTr="00D465C8">
        <w:tc>
          <w:tcPr>
            <w:tcW w:w="1458" w:type="dxa"/>
            <w:vMerge/>
          </w:tcPr>
          <w:p w14:paraId="1C5CA5DB" w14:textId="77777777" w:rsidR="00EF17C8" w:rsidRDefault="00EF17C8" w:rsidP="00F33939"/>
        </w:tc>
        <w:tc>
          <w:tcPr>
            <w:tcW w:w="2610" w:type="dxa"/>
            <w:vMerge/>
          </w:tcPr>
          <w:p w14:paraId="2953743D" w14:textId="77777777" w:rsidR="00EF17C8" w:rsidRDefault="00EF17C8" w:rsidP="00F33939">
            <w:pPr>
              <w:jc w:val="center"/>
            </w:pPr>
          </w:p>
        </w:tc>
        <w:tc>
          <w:tcPr>
            <w:tcW w:w="1350" w:type="dxa"/>
            <w:vMerge/>
          </w:tcPr>
          <w:p w14:paraId="019F0C0D" w14:textId="77777777" w:rsidR="00EF17C8" w:rsidRDefault="00EF17C8" w:rsidP="00190EC0">
            <w:pPr>
              <w:jc w:val="center"/>
            </w:pPr>
          </w:p>
        </w:tc>
        <w:tc>
          <w:tcPr>
            <w:tcW w:w="2610" w:type="dxa"/>
            <w:vMerge/>
          </w:tcPr>
          <w:p w14:paraId="4D9DF190" w14:textId="77777777" w:rsidR="00EF17C8" w:rsidRDefault="00EF17C8" w:rsidP="00F33939"/>
        </w:tc>
        <w:tc>
          <w:tcPr>
            <w:tcW w:w="1440" w:type="dxa"/>
          </w:tcPr>
          <w:p w14:paraId="3F490CE9" w14:textId="77777777" w:rsidR="00EF17C8" w:rsidRPr="00EF17C8" w:rsidRDefault="00EF17C8" w:rsidP="00F33939">
            <w:pPr>
              <w:jc w:val="center"/>
              <w:rPr>
                <w:b/>
                <w:bCs/>
              </w:rPr>
            </w:pPr>
            <w:r w:rsidRPr="00EF17C8">
              <w:rPr>
                <w:b/>
                <w:bCs/>
              </w:rPr>
              <w:t>Latitude</w:t>
            </w:r>
          </w:p>
        </w:tc>
        <w:tc>
          <w:tcPr>
            <w:tcW w:w="1548" w:type="dxa"/>
          </w:tcPr>
          <w:p w14:paraId="708125A7" w14:textId="77777777" w:rsidR="00EF17C8" w:rsidRPr="00EF17C8" w:rsidRDefault="00EF17C8" w:rsidP="00F33939">
            <w:pPr>
              <w:jc w:val="center"/>
              <w:rPr>
                <w:b/>
                <w:bCs/>
              </w:rPr>
            </w:pPr>
            <w:r w:rsidRPr="00EF17C8">
              <w:rPr>
                <w:b/>
                <w:bCs/>
              </w:rPr>
              <w:t>Longitude</w:t>
            </w:r>
          </w:p>
        </w:tc>
      </w:tr>
      <w:tr w:rsidR="00EF17C8" w14:paraId="7DE6628E" w14:textId="77777777" w:rsidTr="00D465C8">
        <w:tc>
          <w:tcPr>
            <w:tcW w:w="1458" w:type="dxa"/>
          </w:tcPr>
          <w:p w14:paraId="61B124C3" w14:textId="66CF91B9" w:rsidR="00EF17C8" w:rsidRDefault="00EF17C8" w:rsidP="00EF17C8">
            <w:r>
              <w:t>Headsville</w:t>
            </w:r>
          </w:p>
        </w:tc>
        <w:tc>
          <w:tcPr>
            <w:tcW w:w="2610" w:type="dxa"/>
          </w:tcPr>
          <w:p w14:paraId="63DC3BE2" w14:textId="4988A380" w:rsidR="00EF17C8" w:rsidRDefault="00EF17C8" w:rsidP="00EF17C8">
            <w:pPr>
              <w:jc w:val="center"/>
            </w:pPr>
            <w:r>
              <w:t>Patterson Creek</w:t>
            </w:r>
          </w:p>
        </w:tc>
        <w:tc>
          <w:tcPr>
            <w:tcW w:w="1350" w:type="dxa"/>
          </w:tcPr>
          <w:p w14:paraId="12F22E49" w14:textId="489F4ED6" w:rsidR="00EF17C8" w:rsidRDefault="00EF17C8" w:rsidP="00190EC0">
            <w:pPr>
              <w:jc w:val="center"/>
            </w:pPr>
            <w:r>
              <w:t xml:space="preserve">Pull </w:t>
            </w:r>
            <w:r w:rsidR="00190EC0">
              <w:t>o</w:t>
            </w:r>
            <w:r>
              <w:t>ff</w:t>
            </w:r>
          </w:p>
        </w:tc>
        <w:tc>
          <w:tcPr>
            <w:tcW w:w="2610" w:type="dxa"/>
          </w:tcPr>
          <w:p w14:paraId="6FE6708C" w14:textId="68CC1F0F" w:rsidR="00EF17C8" w:rsidRDefault="00EF17C8" w:rsidP="00EF17C8">
            <w:r>
              <w:t>Carry</w:t>
            </w:r>
            <w:r w:rsidR="00190EC0">
              <w:t>-</w:t>
            </w:r>
            <w:r>
              <w:t>down boat access</w:t>
            </w:r>
          </w:p>
        </w:tc>
        <w:tc>
          <w:tcPr>
            <w:tcW w:w="1440" w:type="dxa"/>
          </w:tcPr>
          <w:p w14:paraId="76789661" w14:textId="732697A0" w:rsidR="00EF17C8" w:rsidRDefault="00EF17C8" w:rsidP="00EF17C8">
            <w:pPr>
              <w:jc w:val="center"/>
            </w:pPr>
            <w:r>
              <w:t>39.3924</w:t>
            </w:r>
          </w:p>
        </w:tc>
        <w:tc>
          <w:tcPr>
            <w:tcW w:w="1548" w:type="dxa"/>
          </w:tcPr>
          <w:p w14:paraId="0B2DFA42" w14:textId="78101F5A" w:rsidR="00EF17C8" w:rsidRDefault="00EF17C8" w:rsidP="00EF17C8">
            <w:pPr>
              <w:jc w:val="center"/>
            </w:pPr>
            <w:r>
              <w:t>-78.</w:t>
            </w:r>
            <w:r w:rsidR="00D465C8">
              <w:t>8537</w:t>
            </w:r>
          </w:p>
        </w:tc>
      </w:tr>
      <w:tr w:rsidR="00EF17C8" w14:paraId="1BD26AB4" w14:textId="77777777" w:rsidTr="00D465C8">
        <w:tc>
          <w:tcPr>
            <w:tcW w:w="1458" w:type="dxa"/>
          </w:tcPr>
          <w:p w14:paraId="0A5FE4B7" w14:textId="2F60A6A0" w:rsidR="00EF17C8" w:rsidRDefault="00EF17C8" w:rsidP="00EF17C8">
            <w:r>
              <w:t>Barnum</w:t>
            </w:r>
          </w:p>
        </w:tc>
        <w:tc>
          <w:tcPr>
            <w:tcW w:w="2610" w:type="dxa"/>
          </w:tcPr>
          <w:p w14:paraId="1BD5EF2A" w14:textId="47295E83" w:rsidR="00EF17C8" w:rsidRDefault="00EF17C8" w:rsidP="00EF17C8">
            <w:pPr>
              <w:jc w:val="center"/>
            </w:pPr>
            <w:r>
              <w:t>North Branch Potomac</w:t>
            </w:r>
          </w:p>
        </w:tc>
        <w:tc>
          <w:tcPr>
            <w:tcW w:w="1350" w:type="dxa"/>
          </w:tcPr>
          <w:p w14:paraId="7944D7F3" w14:textId="1223E46D" w:rsidR="00EF17C8" w:rsidRDefault="00EF17C8" w:rsidP="00190EC0">
            <w:pPr>
              <w:jc w:val="center"/>
            </w:pPr>
            <w:r>
              <w:t>Lot</w:t>
            </w:r>
          </w:p>
        </w:tc>
        <w:tc>
          <w:tcPr>
            <w:tcW w:w="2610" w:type="dxa"/>
          </w:tcPr>
          <w:p w14:paraId="611D803C" w14:textId="49DBAFC5" w:rsidR="00EF17C8" w:rsidRDefault="00EF17C8" w:rsidP="00EF17C8">
            <w:r>
              <w:t>Carry</w:t>
            </w:r>
            <w:r w:rsidR="00190EC0">
              <w:t>-</w:t>
            </w:r>
            <w:r>
              <w:t>down boat access</w:t>
            </w:r>
          </w:p>
        </w:tc>
        <w:tc>
          <w:tcPr>
            <w:tcW w:w="1440" w:type="dxa"/>
          </w:tcPr>
          <w:p w14:paraId="43CD5A7C" w14:textId="750E5E43" w:rsidR="00EF17C8" w:rsidRDefault="00EF17C8" w:rsidP="00EF17C8">
            <w:pPr>
              <w:jc w:val="center"/>
            </w:pPr>
            <w:r>
              <w:t>39.</w:t>
            </w:r>
            <w:r w:rsidR="00D465C8">
              <w:t>4552</w:t>
            </w:r>
          </w:p>
        </w:tc>
        <w:tc>
          <w:tcPr>
            <w:tcW w:w="1548" w:type="dxa"/>
          </w:tcPr>
          <w:p w14:paraId="381514F9" w14:textId="5CBCB5C7" w:rsidR="00EF17C8" w:rsidRDefault="00EF17C8" w:rsidP="00EF17C8">
            <w:pPr>
              <w:jc w:val="center"/>
            </w:pPr>
            <w:r>
              <w:t>-78.</w:t>
            </w:r>
            <w:r w:rsidR="00D465C8">
              <w:t>1022</w:t>
            </w:r>
          </w:p>
        </w:tc>
      </w:tr>
      <w:tr w:rsidR="00EF17C8" w14:paraId="57ED18B3" w14:textId="77777777" w:rsidTr="00D465C8">
        <w:tc>
          <w:tcPr>
            <w:tcW w:w="1458" w:type="dxa"/>
          </w:tcPr>
          <w:p w14:paraId="7254317C" w14:textId="2D8D0D8C" w:rsidR="00EF17C8" w:rsidRDefault="00EF17C8" w:rsidP="00EF17C8">
            <w:r>
              <w:t>Keyser</w:t>
            </w:r>
          </w:p>
        </w:tc>
        <w:tc>
          <w:tcPr>
            <w:tcW w:w="2610" w:type="dxa"/>
          </w:tcPr>
          <w:p w14:paraId="22FB67CC" w14:textId="533AF413" w:rsidR="00EF17C8" w:rsidRDefault="00EF17C8" w:rsidP="00EF17C8">
            <w:pPr>
              <w:jc w:val="center"/>
            </w:pPr>
            <w:r>
              <w:t>North Branch Potomac</w:t>
            </w:r>
          </w:p>
        </w:tc>
        <w:tc>
          <w:tcPr>
            <w:tcW w:w="1350" w:type="dxa"/>
          </w:tcPr>
          <w:p w14:paraId="21C9B96E" w14:textId="77777777" w:rsidR="00EF17C8" w:rsidRDefault="00EF17C8" w:rsidP="00190EC0">
            <w:pPr>
              <w:jc w:val="center"/>
            </w:pPr>
            <w:r>
              <w:t>Lot</w:t>
            </w:r>
          </w:p>
        </w:tc>
        <w:tc>
          <w:tcPr>
            <w:tcW w:w="2610" w:type="dxa"/>
          </w:tcPr>
          <w:p w14:paraId="52DB6CE7" w14:textId="0261506C" w:rsidR="00EF17C8" w:rsidRDefault="00EF17C8" w:rsidP="00EF17C8">
            <w:r>
              <w:t>Carry</w:t>
            </w:r>
            <w:r w:rsidR="00190EC0">
              <w:t>-</w:t>
            </w:r>
            <w:r>
              <w:t>down boat access</w:t>
            </w:r>
          </w:p>
        </w:tc>
        <w:tc>
          <w:tcPr>
            <w:tcW w:w="1440" w:type="dxa"/>
          </w:tcPr>
          <w:p w14:paraId="46EDBFBF" w14:textId="3E0EC232" w:rsidR="00EF17C8" w:rsidRDefault="00EF17C8" w:rsidP="00EF17C8">
            <w:pPr>
              <w:jc w:val="center"/>
            </w:pPr>
            <w:r>
              <w:t>39.</w:t>
            </w:r>
            <w:r w:rsidR="00D465C8">
              <w:t>4443</w:t>
            </w:r>
          </w:p>
        </w:tc>
        <w:tc>
          <w:tcPr>
            <w:tcW w:w="1548" w:type="dxa"/>
          </w:tcPr>
          <w:p w14:paraId="29E1D675" w14:textId="6BAE561A" w:rsidR="00EF17C8" w:rsidRDefault="00EF17C8" w:rsidP="00EF17C8">
            <w:pPr>
              <w:jc w:val="center"/>
            </w:pPr>
            <w:r>
              <w:t>-79.</w:t>
            </w:r>
            <w:r w:rsidR="00D465C8">
              <w:t>9730</w:t>
            </w:r>
          </w:p>
        </w:tc>
      </w:tr>
      <w:tr w:rsidR="00EF17C8" w14:paraId="19201679" w14:textId="77777777" w:rsidTr="00D465C8">
        <w:tc>
          <w:tcPr>
            <w:tcW w:w="1458" w:type="dxa"/>
          </w:tcPr>
          <w:p w14:paraId="3DD96ED5" w14:textId="423BB385" w:rsidR="00EF17C8" w:rsidRDefault="00EF17C8" w:rsidP="00EF17C8">
            <w:r>
              <w:t>Wiley Ford</w:t>
            </w:r>
          </w:p>
        </w:tc>
        <w:tc>
          <w:tcPr>
            <w:tcW w:w="2610" w:type="dxa"/>
          </w:tcPr>
          <w:p w14:paraId="597DB91E" w14:textId="17B2503A" w:rsidR="00EF17C8" w:rsidRDefault="00EF17C8" w:rsidP="00EF17C8">
            <w:pPr>
              <w:jc w:val="center"/>
            </w:pPr>
            <w:r>
              <w:t>North Branch Potomac</w:t>
            </w:r>
          </w:p>
        </w:tc>
        <w:tc>
          <w:tcPr>
            <w:tcW w:w="1350" w:type="dxa"/>
          </w:tcPr>
          <w:p w14:paraId="4733A8A3" w14:textId="77777777" w:rsidR="00EF17C8" w:rsidRDefault="00EF17C8" w:rsidP="00190EC0">
            <w:pPr>
              <w:jc w:val="center"/>
            </w:pPr>
            <w:r>
              <w:t>Lot</w:t>
            </w:r>
          </w:p>
        </w:tc>
        <w:tc>
          <w:tcPr>
            <w:tcW w:w="2610" w:type="dxa"/>
          </w:tcPr>
          <w:p w14:paraId="23D94EE8" w14:textId="2567B942" w:rsidR="00EF17C8" w:rsidRDefault="00000000" w:rsidP="00EF17C8">
            <w:r>
              <w:rPr>
                <w:noProof/>
              </w:rPr>
              <w:pict w14:anchorId="29627A34">
                <v:shape id="_x0000_s2162" type="#_x0000_t202" style="position:absolute;margin-left:82.05pt;margin-top:11.65pt;width:3in;height:24.15pt;z-index:251729408;visibility:visible;mso-wrap-style:square;mso-width-percent:400;mso-wrap-distance-left:9pt;mso-wrap-distance-top:3.6pt;mso-wrap-distance-right:9pt;mso-wrap-distance-bottom:3.6pt;mso-position-horizontal-relative:text;mso-position-vertical-relative:text;mso-width-percent:400;mso-width-relative:margin;mso-height-relative:margin;v-text-anchor:top" filled="f" stroked="f">
                  <v:textbox style="mso-next-textbox:#_x0000_s2162">
                    <w:txbxContent>
                      <w:p w14:paraId="5E058138" w14:textId="38B46DCD" w:rsidR="002D08D6" w:rsidRPr="002D08D6" w:rsidRDefault="002D08D6" w:rsidP="002D08D6">
                        <w:pPr>
                          <w:spacing w:after="0"/>
                          <w:jc w:val="center"/>
                          <w:rPr>
                            <w:i/>
                            <w:iCs/>
                            <w:sz w:val="20"/>
                            <w:szCs w:val="20"/>
                          </w:rPr>
                        </w:pPr>
                        <w:r w:rsidRPr="002D08D6">
                          <w:rPr>
                            <w:i/>
                            <w:iCs/>
                            <w:sz w:val="20"/>
                            <w:szCs w:val="20"/>
                          </w:rPr>
                          <w:t>District 2 Fishing Guide, wvdnr.org</w:t>
                        </w:r>
                      </w:p>
                      <w:p w14:paraId="00A24906" w14:textId="34FBBDFD" w:rsidR="002D08D6" w:rsidRDefault="002D08D6"/>
                    </w:txbxContent>
                  </v:textbox>
                </v:shape>
              </w:pict>
            </w:r>
            <w:r w:rsidR="00EF17C8">
              <w:t>Carry</w:t>
            </w:r>
            <w:r w:rsidR="00190EC0">
              <w:t>-</w:t>
            </w:r>
            <w:r w:rsidR="00EF17C8">
              <w:t>down boat access</w:t>
            </w:r>
          </w:p>
        </w:tc>
        <w:tc>
          <w:tcPr>
            <w:tcW w:w="1440" w:type="dxa"/>
          </w:tcPr>
          <w:p w14:paraId="62B4DE04" w14:textId="51ECA304" w:rsidR="00EF17C8" w:rsidRDefault="00EF17C8" w:rsidP="00EF17C8">
            <w:pPr>
              <w:jc w:val="center"/>
            </w:pPr>
            <w:r>
              <w:t>39.</w:t>
            </w:r>
            <w:r w:rsidR="00D465C8">
              <w:t>6105</w:t>
            </w:r>
          </w:p>
        </w:tc>
        <w:tc>
          <w:tcPr>
            <w:tcW w:w="1548" w:type="dxa"/>
          </w:tcPr>
          <w:p w14:paraId="4FB62116" w14:textId="384112A6" w:rsidR="00EF17C8" w:rsidRDefault="00EF17C8" w:rsidP="00EF17C8">
            <w:pPr>
              <w:jc w:val="center"/>
            </w:pPr>
            <w:r>
              <w:t>-78.</w:t>
            </w:r>
            <w:r w:rsidR="00D465C8">
              <w:t>7569</w:t>
            </w:r>
          </w:p>
        </w:tc>
      </w:tr>
    </w:tbl>
    <w:p w14:paraId="69C6634D" w14:textId="230E73DD" w:rsidR="008224A7" w:rsidRDefault="0027712B" w:rsidP="008224A7">
      <w:pPr>
        <w:spacing w:after="0"/>
      </w:pPr>
      <w:r w:rsidRPr="0017633D">
        <w:rPr>
          <w:noProof/>
        </w:rPr>
        <w:lastRenderedPageBreak/>
        <w:drawing>
          <wp:anchor distT="0" distB="0" distL="114300" distR="114300" simplePos="0" relativeHeight="251643904" behindDoc="0" locked="0" layoutInCell="1" allowOverlap="1" wp14:anchorId="2963B446" wp14:editId="60EBD0AD">
            <wp:simplePos x="0" y="0"/>
            <wp:positionH relativeFrom="column">
              <wp:posOffset>3661410</wp:posOffset>
            </wp:positionH>
            <wp:positionV relativeFrom="paragraph">
              <wp:posOffset>91440</wp:posOffset>
            </wp:positionV>
            <wp:extent cx="1078230" cy="922020"/>
            <wp:effectExtent l="19050" t="19050" r="7620" b="0"/>
            <wp:wrapNone/>
            <wp:docPr id="484210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1050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78230" cy="922020"/>
                    </a:xfrm>
                    <a:prstGeom prst="rect">
                      <a:avLst/>
                    </a:prstGeom>
                    <a:ln w="15875">
                      <a:solidFill>
                        <a:schemeClr val="tx1"/>
                      </a:solidFill>
                    </a:ln>
                  </pic:spPr>
                </pic:pic>
              </a:graphicData>
            </a:graphic>
            <wp14:sizeRelH relativeFrom="margin">
              <wp14:pctWidth>0</wp14:pctWidth>
            </wp14:sizeRelH>
            <wp14:sizeRelV relativeFrom="margin">
              <wp14:pctHeight>0</wp14:pctHeight>
            </wp14:sizeRelV>
          </wp:anchor>
        </w:drawing>
      </w:r>
      <w:r w:rsidR="00000000">
        <w:rPr>
          <w:noProof/>
        </w:rPr>
        <w:pict w14:anchorId="1CC08308">
          <v:shape id="_x0000_s2181" type="#_x0000_t202" style="position:absolute;margin-left:284.4pt;margin-top:0;width:267.6pt;height:169.35pt;z-index:251569662;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0268E126" w14:textId="7603C437" w:rsidR="0027712B" w:rsidRDefault="00EB4AFC" w:rsidP="0027712B">
                  <w:pPr>
                    <w:spacing w:after="0"/>
                    <w:ind w:left="1710"/>
                    <w:rPr>
                      <w:sz w:val="24"/>
                      <w:szCs w:val="24"/>
                    </w:rPr>
                  </w:pPr>
                  <w:r w:rsidRPr="0027712B">
                    <w:rPr>
                      <w:b/>
                      <w:bCs/>
                      <w:sz w:val="24"/>
                      <w:szCs w:val="24"/>
                    </w:rPr>
                    <w:t>Clyde’s River Guides &amp; Outfitters</w:t>
                  </w:r>
                  <w:r w:rsidRPr="0027712B">
                    <w:rPr>
                      <w:sz w:val="24"/>
                      <w:szCs w:val="24"/>
                    </w:rPr>
                    <w:t xml:space="preserve"> </w:t>
                  </w:r>
                  <w:r w:rsidR="00413F21" w:rsidRPr="0027712B">
                    <w:rPr>
                      <w:sz w:val="24"/>
                      <w:szCs w:val="24"/>
                    </w:rPr>
                    <w:t>provides everything</w:t>
                  </w:r>
                  <w:r w:rsidRPr="0027712B">
                    <w:rPr>
                      <w:sz w:val="24"/>
                      <w:szCs w:val="24"/>
                    </w:rPr>
                    <w:t xml:space="preserve"> you need for your river adventure </w:t>
                  </w:r>
                  <w:r w:rsidR="00413F21" w:rsidRPr="0027712B">
                    <w:rPr>
                      <w:sz w:val="24"/>
                      <w:szCs w:val="24"/>
                    </w:rPr>
                    <w:t>including</w:t>
                  </w:r>
                  <w:r w:rsidRPr="0027712B">
                    <w:rPr>
                      <w:sz w:val="24"/>
                      <w:szCs w:val="24"/>
                    </w:rPr>
                    <w:t xml:space="preserve"> lessons, guides, and/or shuttles along</w:t>
                  </w:r>
                  <w:r w:rsidR="0027712B">
                    <w:rPr>
                      <w:sz w:val="24"/>
                      <w:szCs w:val="24"/>
                    </w:rPr>
                    <w:t xml:space="preserve"> </w:t>
                  </w:r>
                  <w:r w:rsidRPr="0027712B">
                    <w:rPr>
                      <w:sz w:val="24"/>
                      <w:szCs w:val="24"/>
                    </w:rPr>
                    <w:t>the western Potomac River</w:t>
                  </w:r>
                </w:p>
                <w:p w14:paraId="206F7A50" w14:textId="304E2332" w:rsidR="008224A7" w:rsidRPr="0027712B" w:rsidRDefault="00EB4AFC" w:rsidP="0027712B">
                  <w:pPr>
                    <w:spacing w:after="0"/>
                    <w:rPr>
                      <w:sz w:val="24"/>
                      <w:szCs w:val="24"/>
                    </w:rPr>
                  </w:pPr>
                  <w:r w:rsidRPr="0027712B">
                    <w:rPr>
                      <w:sz w:val="24"/>
                      <w:szCs w:val="24"/>
                    </w:rPr>
                    <w:t xml:space="preserve">watershed.  </w:t>
                  </w:r>
                  <w:r w:rsidR="00413F21" w:rsidRPr="0027712B">
                    <w:rPr>
                      <w:sz w:val="24"/>
                      <w:szCs w:val="24"/>
                    </w:rPr>
                    <w:t xml:space="preserve">There is basic equipment for sale </w:t>
                  </w:r>
                  <w:r w:rsidR="000C1A94" w:rsidRPr="0027712B">
                    <w:rPr>
                      <w:sz w:val="24"/>
                      <w:szCs w:val="24"/>
                    </w:rPr>
                    <w:t>or</w:t>
                  </w:r>
                  <w:r w:rsidR="00413F21" w:rsidRPr="0027712B">
                    <w:rPr>
                      <w:sz w:val="24"/>
                      <w:szCs w:val="24"/>
                    </w:rPr>
                    <w:t xml:space="preserve"> rent</w:t>
                  </w:r>
                  <w:r w:rsidRPr="0027712B">
                    <w:rPr>
                      <w:sz w:val="24"/>
                      <w:szCs w:val="24"/>
                    </w:rPr>
                    <w:t xml:space="preserve"> for </w:t>
                  </w:r>
                  <w:r w:rsidR="00564D88" w:rsidRPr="0027712B">
                    <w:rPr>
                      <w:sz w:val="24"/>
                      <w:szCs w:val="24"/>
                    </w:rPr>
                    <w:t xml:space="preserve">your </w:t>
                  </w:r>
                  <w:r w:rsidR="00413F21" w:rsidRPr="0027712B">
                    <w:rPr>
                      <w:sz w:val="24"/>
                      <w:szCs w:val="24"/>
                    </w:rPr>
                    <w:t>time on the river</w:t>
                  </w:r>
                  <w:r w:rsidRPr="0027712B">
                    <w:rPr>
                      <w:sz w:val="24"/>
                      <w:szCs w:val="24"/>
                    </w:rPr>
                    <w:t xml:space="preserve">.  </w:t>
                  </w:r>
                  <w:r w:rsidR="00413F21" w:rsidRPr="0027712B">
                    <w:rPr>
                      <w:sz w:val="24"/>
                      <w:szCs w:val="24"/>
                    </w:rPr>
                    <w:t xml:space="preserve">Clyde’s River Guides &amp; Outfitters is located at </w:t>
                  </w:r>
                  <w:r w:rsidR="008224A7" w:rsidRPr="0027712B">
                    <w:rPr>
                      <w:sz w:val="24"/>
                      <w:szCs w:val="24"/>
                    </w:rPr>
                    <w:t>155 Burkhart Road, Ridgeley.</w:t>
                  </w:r>
                  <w:r w:rsidR="00413F21" w:rsidRPr="0027712B">
                    <w:rPr>
                      <w:sz w:val="24"/>
                      <w:szCs w:val="24"/>
                    </w:rPr>
                    <w:t xml:space="preserve">  Follow them </w:t>
                  </w:r>
                  <w:r w:rsidR="00564D88" w:rsidRPr="0027712B">
                    <w:rPr>
                      <w:sz w:val="24"/>
                      <w:szCs w:val="24"/>
                    </w:rPr>
                    <w:t>on</w:t>
                  </w:r>
                  <w:r w:rsidR="000C1A94" w:rsidRPr="0027712B">
                    <w:rPr>
                      <w:sz w:val="24"/>
                      <w:szCs w:val="24"/>
                    </w:rPr>
                    <w:t xml:space="preserve"> Facebo</w:t>
                  </w:r>
                  <w:r w:rsidR="00413F21" w:rsidRPr="0027712B">
                    <w:rPr>
                      <w:sz w:val="24"/>
                      <w:szCs w:val="24"/>
                    </w:rPr>
                    <w:t>ok/</w:t>
                  </w:r>
                  <w:r w:rsidR="008224A7" w:rsidRPr="0027712B">
                    <w:rPr>
                      <w:sz w:val="24"/>
                      <w:szCs w:val="24"/>
                    </w:rPr>
                    <w:t>ClydesRiverGuides</w:t>
                  </w:r>
                  <w:r w:rsidR="00413F21" w:rsidRPr="0027712B">
                    <w:rPr>
                      <w:sz w:val="24"/>
                      <w:szCs w:val="24"/>
                    </w:rPr>
                    <w:t>.</w:t>
                  </w:r>
                </w:p>
              </w:txbxContent>
            </v:textbox>
          </v:shape>
        </w:pict>
      </w:r>
      <w:r>
        <w:rPr>
          <w:noProof/>
        </w:rPr>
        <w:drawing>
          <wp:anchor distT="0" distB="0" distL="114300" distR="114300" simplePos="0" relativeHeight="251675648" behindDoc="0" locked="0" layoutInCell="1" allowOverlap="1" wp14:anchorId="3E3B3BAF" wp14:editId="340FE5B3">
            <wp:simplePos x="0" y="0"/>
            <wp:positionH relativeFrom="column">
              <wp:posOffset>-22860</wp:posOffset>
            </wp:positionH>
            <wp:positionV relativeFrom="paragraph">
              <wp:posOffset>53340</wp:posOffset>
            </wp:positionV>
            <wp:extent cx="3628390" cy="3832225"/>
            <wp:effectExtent l="0" t="0" r="0" b="0"/>
            <wp:wrapNone/>
            <wp:docPr id="9909599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59971" name="Picture 990959971"/>
                    <pic:cNvPicPr/>
                  </pic:nvPicPr>
                  <pic:blipFill rotWithShape="1">
                    <a:blip r:embed="rId39" cstate="print">
                      <a:extLst>
                        <a:ext uri="{28A0092B-C50C-407E-A947-70E740481C1C}">
                          <a14:useLocalDpi xmlns:a14="http://schemas.microsoft.com/office/drawing/2010/main" val="0"/>
                        </a:ext>
                      </a:extLst>
                    </a:blip>
                    <a:srcRect l="36883"/>
                    <a:stretch/>
                  </pic:blipFill>
                  <pic:spPr bwMode="auto">
                    <a:xfrm>
                      <a:off x="0" y="0"/>
                      <a:ext cx="3628390" cy="383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rPr>
        <w:pict w14:anchorId="2AE980E0">
          <v:shape id="_x0000_s2182" type="#_x0000_t202" style="position:absolute;margin-left:-13.65pt;margin-top:3.75pt;width:235.95pt;height:38.8pt;z-index:251738624;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3B0EB29B" w14:textId="23DABC36" w:rsidR="008224A7" w:rsidRPr="008224A7" w:rsidRDefault="008224A7" w:rsidP="008224A7">
                  <w:pPr>
                    <w:spacing w:after="0"/>
                    <w:jc w:val="center"/>
                    <w:rPr>
                      <w:i/>
                      <w:iCs/>
                      <w:color w:val="C5E0B3" w:themeColor="accent6" w:themeTint="66"/>
                    </w:rPr>
                  </w:pPr>
                  <w:r w:rsidRPr="008224A7">
                    <w:rPr>
                      <w:i/>
                      <w:iCs/>
                      <w:color w:val="C5E0B3" w:themeColor="accent6" w:themeTint="66"/>
                      <w:sz w:val="48"/>
                      <w:szCs w:val="48"/>
                    </w:rPr>
                    <w:t>River Adventures</w:t>
                  </w:r>
                </w:p>
              </w:txbxContent>
            </v:textbox>
          </v:shape>
        </w:pict>
      </w:r>
    </w:p>
    <w:p w14:paraId="7ADC6633" w14:textId="6CCBF386" w:rsidR="008224A7" w:rsidRDefault="008224A7" w:rsidP="008224A7">
      <w:pPr>
        <w:spacing w:after="0"/>
      </w:pPr>
    </w:p>
    <w:p w14:paraId="74499B93" w14:textId="100ADD9D" w:rsidR="008224A7" w:rsidRDefault="008224A7" w:rsidP="008224A7">
      <w:pPr>
        <w:spacing w:after="0"/>
      </w:pPr>
    </w:p>
    <w:p w14:paraId="46E249B8" w14:textId="357A05B0" w:rsidR="008224A7" w:rsidRDefault="008224A7" w:rsidP="008224A7">
      <w:pPr>
        <w:spacing w:after="0"/>
      </w:pPr>
    </w:p>
    <w:p w14:paraId="7232E04C" w14:textId="01A944AC" w:rsidR="008224A7" w:rsidRDefault="008224A7" w:rsidP="008224A7">
      <w:pPr>
        <w:spacing w:after="0"/>
      </w:pPr>
    </w:p>
    <w:p w14:paraId="24D3B640" w14:textId="3C3F6171" w:rsidR="008224A7" w:rsidRDefault="008224A7" w:rsidP="008224A7">
      <w:pPr>
        <w:spacing w:after="0"/>
      </w:pPr>
    </w:p>
    <w:p w14:paraId="69038BCA" w14:textId="1BD43C33" w:rsidR="008224A7" w:rsidRDefault="008224A7" w:rsidP="008224A7">
      <w:pPr>
        <w:spacing w:after="0"/>
      </w:pPr>
    </w:p>
    <w:p w14:paraId="4816BCB8" w14:textId="0AB5A891" w:rsidR="008224A7" w:rsidRDefault="008224A7" w:rsidP="008224A7">
      <w:pPr>
        <w:spacing w:after="0"/>
      </w:pPr>
    </w:p>
    <w:p w14:paraId="49753152" w14:textId="18C8DA19" w:rsidR="008224A7" w:rsidRDefault="008224A7" w:rsidP="008224A7">
      <w:pPr>
        <w:spacing w:after="0"/>
      </w:pPr>
    </w:p>
    <w:p w14:paraId="3166788E" w14:textId="089A0D59" w:rsidR="008224A7" w:rsidRDefault="008224A7" w:rsidP="008224A7">
      <w:pPr>
        <w:spacing w:after="0"/>
      </w:pPr>
    </w:p>
    <w:p w14:paraId="2B52ADBF" w14:textId="619DE4D3" w:rsidR="008224A7" w:rsidRDefault="008224A7" w:rsidP="008224A7">
      <w:pPr>
        <w:spacing w:after="0"/>
      </w:pPr>
    </w:p>
    <w:p w14:paraId="1DE03621" w14:textId="7871A186" w:rsidR="008224A7" w:rsidRDefault="0027712B" w:rsidP="008224A7">
      <w:pPr>
        <w:spacing w:after="0"/>
      </w:pPr>
      <w:r>
        <w:rPr>
          <w:noProof/>
        </w:rPr>
        <w:drawing>
          <wp:anchor distT="0" distB="0" distL="114300" distR="114300" simplePos="0" relativeHeight="251695104" behindDoc="0" locked="0" layoutInCell="1" allowOverlap="1" wp14:anchorId="11A57B7E" wp14:editId="7A5F4611">
            <wp:simplePos x="0" y="0"/>
            <wp:positionH relativeFrom="column">
              <wp:posOffset>5894070</wp:posOffset>
            </wp:positionH>
            <wp:positionV relativeFrom="paragraph">
              <wp:posOffset>101600</wp:posOffset>
            </wp:positionV>
            <wp:extent cx="979170" cy="979170"/>
            <wp:effectExtent l="19050" t="19050" r="0" b="0"/>
            <wp:wrapNone/>
            <wp:docPr id="1621577544"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79170" cy="97917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000000">
        <w:rPr>
          <w:noProof/>
        </w:rPr>
        <w:pict w14:anchorId="07EF3ED0">
          <v:shape id="Text Box 2" o:spid="_x0000_s2183" type="#_x0000_t202" style="position:absolute;margin-left:285pt;margin-top:5pt;width:262.35pt;height:153.75pt;z-index:251568637;visibility:visible;mso-wrap-distance-left:9pt;mso-wrap-distance-top:3.6pt;mso-wrap-distance-right:9pt;mso-wrap-distance-bottom:3.6pt;mso-position-horizontal-relative:text;mso-position-vertical-relative:text;mso-width-relative:margin;mso-height-relative:margin;v-text-anchor:top" filled="f" stroked="f">
            <v:textbox style="mso-next-textbox:#Text Box 2">
              <w:txbxContent>
                <w:p w14:paraId="145E4147" w14:textId="77777777" w:rsidR="0027712B" w:rsidRDefault="006A4D63" w:rsidP="0027712B">
                  <w:pPr>
                    <w:spacing w:after="0"/>
                    <w:ind w:right="1575"/>
                    <w:rPr>
                      <w:sz w:val="24"/>
                      <w:szCs w:val="24"/>
                    </w:rPr>
                  </w:pPr>
                  <w:r w:rsidRPr="0027712B">
                    <w:rPr>
                      <w:b/>
                      <w:bCs/>
                      <w:sz w:val="24"/>
                      <w:szCs w:val="24"/>
                    </w:rPr>
                    <w:t>Bosely’s Outfitters</w:t>
                  </w:r>
                  <w:r w:rsidR="000C1A94" w:rsidRPr="0027712B">
                    <w:rPr>
                      <w:sz w:val="24"/>
                      <w:szCs w:val="24"/>
                    </w:rPr>
                    <w:t xml:space="preserve"> is another local </w:t>
                  </w:r>
                  <w:r w:rsidR="00564D88" w:rsidRPr="0027712B">
                    <w:rPr>
                      <w:sz w:val="24"/>
                      <w:szCs w:val="24"/>
                    </w:rPr>
                    <w:t>retailer</w:t>
                  </w:r>
                  <w:r w:rsidR="000C1A94" w:rsidRPr="0027712B">
                    <w:rPr>
                      <w:sz w:val="24"/>
                      <w:szCs w:val="24"/>
                    </w:rPr>
                    <w:t xml:space="preserve"> specializing in fishing, hunting, and outdoor equipment.  If you want to spend some time outdoors, make sure you stop at </w:t>
                  </w:r>
                </w:p>
                <w:p w14:paraId="4320CCCF" w14:textId="3B179FE7" w:rsidR="006A4D63" w:rsidRPr="0027712B" w:rsidRDefault="000C1A94" w:rsidP="0027712B">
                  <w:pPr>
                    <w:spacing w:after="0"/>
                    <w:ind w:right="6"/>
                    <w:rPr>
                      <w:sz w:val="24"/>
                      <w:szCs w:val="24"/>
                    </w:rPr>
                  </w:pPr>
                  <w:r w:rsidRPr="0027712B">
                    <w:rPr>
                      <w:sz w:val="24"/>
                      <w:szCs w:val="24"/>
                    </w:rPr>
                    <w:t xml:space="preserve">Bosely’s Outfitters for </w:t>
                  </w:r>
                  <w:r w:rsidR="00564D88" w:rsidRPr="0027712B">
                    <w:rPr>
                      <w:sz w:val="24"/>
                      <w:szCs w:val="24"/>
                    </w:rPr>
                    <w:t>your</w:t>
                  </w:r>
                  <w:r w:rsidRPr="0027712B">
                    <w:rPr>
                      <w:sz w:val="24"/>
                      <w:szCs w:val="24"/>
                    </w:rPr>
                    <w:t xml:space="preserve"> need</w:t>
                  </w:r>
                  <w:r w:rsidR="00564D88" w:rsidRPr="0027712B">
                    <w:rPr>
                      <w:sz w:val="24"/>
                      <w:szCs w:val="24"/>
                    </w:rPr>
                    <w:t>s</w:t>
                  </w:r>
                  <w:r w:rsidRPr="0027712B">
                    <w:rPr>
                      <w:sz w:val="24"/>
                      <w:szCs w:val="24"/>
                    </w:rPr>
                    <w:t xml:space="preserve"> from fishing poles to</w:t>
                  </w:r>
                  <w:r w:rsidR="00564D88" w:rsidRPr="0027712B">
                    <w:rPr>
                      <w:sz w:val="24"/>
                      <w:szCs w:val="24"/>
                    </w:rPr>
                    <w:t xml:space="preserve"> reels to bait</w:t>
                  </w:r>
                  <w:r w:rsidRPr="0027712B">
                    <w:rPr>
                      <w:sz w:val="24"/>
                      <w:szCs w:val="24"/>
                    </w:rPr>
                    <w:t xml:space="preserve">.  Bosely’s Outfitters </w:t>
                  </w:r>
                  <w:r w:rsidR="00564D88" w:rsidRPr="0027712B">
                    <w:rPr>
                      <w:sz w:val="24"/>
                      <w:szCs w:val="24"/>
                    </w:rPr>
                    <w:t>is located</w:t>
                  </w:r>
                  <w:r w:rsidR="006A4D63" w:rsidRPr="0027712B">
                    <w:rPr>
                      <w:sz w:val="24"/>
                      <w:szCs w:val="24"/>
                    </w:rPr>
                    <w:t xml:space="preserve"> at 9412 Frankfort Highway, Fort Ashby</w:t>
                  </w:r>
                  <w:r w:rsidR="00564D88" w:rsidRPr="0027712B">
                    <w:rPr>
                      <w:sz w:val="24"/>
                      <w:szCs w:val="24"/>
                    </w:rPr>
                    <w:t xml:space="preserve">.  Follow them on Facebook/BosleysOutfitters. </w:t>
                  </w:r>
                  <w:r w:rsidR="006A4D63" w:rsidRPr="0027712B">
                    <w:rPr>
                      <w:sz w:val="24"/>
                      <w:szCs w:val="24"/>
                    </w:rPr>
                    <w:t xml:space="preserve"> </w:t>
                  </w:r>
                </w:p>
              </w:txbxContent>
            </v:textbox>
            <w10:wrap type="square"/>
          </v:shape>
        </w:pict>
      </w:r>
    </w:p>
    <w:p w14:paraId="3D895D3D" w14:textId="77CD29A9" w:rsidR="008224A7" w:rsidRDefault="008224A7" w:rsidP="008224A7">
      <w:pPr>
        <w:spacing w:after="0"/>
      </w:pPr>
    </w:p>
    <w:p w14:paraId="59CAD16A" w14:textId="233A52EF" w:rsidR="008224A7" w:rsidRDefault="008224A7" w:rsidP="008224A7">
      <w:pPr>
        <w:spacing w:after="0"/>
      </w:pPr>
    </w:p>
    <w:p w14:paraId="54D0AAB2" w14:textId="0C31A092" w:rsidR="008224A7" w:rsidRDefault="008224A7" w:rsidP="008224A7">
      <w:pPr>
        <w:spacing w:after="0"/>
      </w:pPr>
    </w:p>
    <w:p w14:paraId="64314AAD" w14:textId="45D1BB15" w:rsidR="008224A7" w:rsidRDefault="008224A7" w:rsidP="008224A7">
      <w:pPr>
        <w:spacing w:after="0"/>
      </w:pPr>
    </w:p>
    <w:p w14:paraId="520AAAC9" w14:textId="30791145" w:rsidR="008224A7" w:rsidRDefault="008224A7" w:rsidP="008224A7">
      <w:pPr>
        <w:spacing w:after="0"/>
      </w:pPr>
    </w:p>
    <w:p w14:paraId="7E46B5FC" w14:textId="2D011E13" w:rsidR="008224A7" w:rsidRDefault="008224A7" w:rsidP="008224A7">
      <w:pPr>
        <w:spacing w:after="0"/>
      </w:pPr>
    </w:p>
    <w:p w14:paraId="79C083FF" w14:textId="77777777" w:rsidR="008224A7" w:rsidRDefault="008224A7" w:rsidP="008224A7">
      <w:pPr>
        <w:spacing w:after="0"/>
      </w:pPr>
    </w:p>
    <w:p w14:paraId="6994CCCA" w14:textId="77777777" w:rsidR="008224A7" w:rsidRDefault="008224A7" w:rsidP="008224A7">
      <w:pPr>
        <w:spacing w:after="0"/>
      </w:pPr>
    </w:p>
    <w:p w14:paraId="0C8144AB" w14:textId="77777777" w:rsidR="008224A7" w:rsidRDefault="008224A7" w:rsidP="008224A7">
      <w:pPr>
        <w:spacing w:after="0"/>
      </w:pPr>
    </w:p>
    <w:p w14:paraId="5633FB15" w14:textId="77777777" w:rsidR="008224A7" w:rsidRDefault="008224A7" w:rsidP="008224A7">
      <w:pPr>
        <w:spacing w:after="0"/>
      </w:pPr>
      <w:r>
        <w:rPr>
          <w:noProof/>
        </w:rPr>
        <w:drawing>
          <wp:anchor distT="0" distB="0" distL="114300" distR="114300" simplePos="0" relativeHeight="251666944" behindDoc="0" locked="0" layoutInCell="1" allowOverlap="1" wp14:anchorId="50D335CC" wp14:editId="1D2A8847">
            <wp:simplePos x="0" y="0"/>
            <wp:positionH relativeFrom="column">
              <wp:posOffset>-47625</wp:posOffset>
            </wp:positionH>
            <wp:positionV relativeFrom="paragraph">
              <wp:posOffset>120015</wp:posOffset>
            </wp:positionV>
            <wp:extent cx="6918113" cy="5188585"/>
            <wp:effectExtent l="0" t="0" r="0" b="0"/>
            <wp:wrapNone/>
            <wp:docPr id="618270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70109" name="Picture 61827010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918113" cy="5188585"/>
                    </a:xfrm>
                    <a:prstGeom prst="rect">
                      <a:avLst/>
                    </a:prstGeom>
                  </pic:spPr>
                </pic:pic>
              </a:graphicData>
            </a:graphic>
            <wp14:sizeRelH relativeFrom="margin">
              <wp14:pctWidth>0</wp14:pctWidth>
            </wp14:sizeRelH>
            <wp14:sizeRelV relativeFrom="margin">
              <wp14:pctHeight>0</wp14:pctHeight>
            </wp14:sizeRelV>
          </wp:anchor>
        </w:drawing>
      </w:r>
    </w:p>
    <w:p w14:paraId="23343FDA" w14:textId="77777777" w:rsidR="008224A7" w:rsidRDefault="008224A7" w:rsidP="008224A7">
      <w:pPr>
        <w:spacing w:after="0"/>
      </w:pPr>
    </w:p>
    <w:p w14:paraId="26826544" w14:textId="77777777" w:rsidR="008224A7" w:rsidRDefault="008224A7" w:rsidP="008224A7">
      <w:pPr>
        <w:spacing w:after="0"/>
      </w:pPr>
    </w:p>
    <w:p w14:paraId="737397B9" w14:textId="77777777" w:rsidR="008224A7" w:rsidRDefault="008224A7" w:rsidP="008224A7">
      <w:pPr>
        <w:spacing w:after="0"/>
      </w:pPr>
    </w:p>
    <w:p w14:paraId="54535A6A" w14:textId="23A7DF18" w:rsidR="008224A7" w:rsidRDefault="008224A7"/>
    <w:p w14:paraId="6937287D" w14:textId="736A6937" w:rsidR="008224A7" w:rsidRDefault="008224A7">
      <w:r>
        <w:br w:type="page"/>
      </w:r>
    </w:p>
    <w:p w14:paraId="4A9BF577" w14:textId="7A26600D" w:rsidR="002C2B81" w:rsidRDefault="00723127" w:rsidP="002C2B81">
      <w:pPr>
        <w:spacing w:after="0"/>
        <w:ind w:left="5760"/>
        <w:jc w:val="center"/>
        <w:rPr>
          <w:rFonts w:cstheme="minorHAnsi"/>
          <w:sz w:val="28"/>
          <w:szCs w:val="28"/>
        </w:rPr>
      </w:pPr>
      <w:r w:rsidRPr="00332207">
        <w:rPr>
          <w:rFonts w:cstheme="minorHAnsi"/>
          <w:noProof/>
          <w:sz w:val="52"/>
          <w:szCs w:val="52"/>
        </w:rPr>
        <w:lastRenderedPageBreak/>
        <w:drawing>
          <wp:anchor distT="0" distB="0" distL="114300" distR="114300" simplePos="0" relativeHeight="251576832" behindDoc="0" locked="0" layoutInCell="1" allowOverlap="1" wp14:anchorId="7A018E27" wp14:editId="0E075348">
            <wp:simplePos x="0" y="0"/>
            <wp:positionH relativeFrom="column">
              <wp:posOffset>-38100</wp:posOffset>
            </wp:positionH>
            <wp:positionV relativeFrom="paragraph">
              <wp:posOffset>-38100</wp:posOffset>
            </wp:positionV>
            <wp:extent cx="3512820" cy="2634615"/>
            <wp:effectExtent l="0" t="0" r="0" b="0"/>
            <wp:wrapNone/>
            <wp:docPr id="21436705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95665" name="Picture 203959566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2820" cy="2634615"/>
                    </a:xfrm>
                    <a:prstGeom prst="rect">
                      <a:avLst/>
                    </a:prstGeom>
                  </pic:spPr>
                </pic:pic>
              </a:graphicData>
            </a:graphic>
            <wp14:sizeRelH relativeFrom="margin">
              <wp14:pctWidth>0</wp14:pctWidth>
            </wp14:sizeRelH>
            <wp14:sizeRelV relativeFrom="margin">
              <wp14:pctHeight>0</wp14:pctHeight>
            </wp14:sizeRelV>
          </wp:anchor>
        </w:drawing>
      </w:r>
      <w:r w:rsidRPr="00332207">
        <w:rPr>
          <w:rFonts w:cstheme="minorHAnsi"/>
          <w:sz w:val="52"/>
          <w:szCs w:val="52"/>
        </w:rPr>
        <w:t>Larenim Park</w:t>
      </w:r>
    </w:p>
    <w:p w14:paraId="67C4C3C9" w14:textId="5497FFE3" w:rsidR="00723127" w:rsidRDefault="002C2B81" w:rsidP="00723127">
      <w:pPr>
        <w:spacing w:after="0"/>
        <w:ind w:left="5760"/>
        <w:rPr>
          <w:rFonts w:cstheme="minorHAnsi"/>
          <w:sz w:val="28"/>
          <w:szCs w:val="28"/>
        </w:rPr>
      </w:pPr>
      <w:r>
        <w:rPr>
          <w:rFonts w:cstheme="minorHAnsi"/>
          <w:sz w:val="24"/>
          <w:szCs w:val="24"/>
        </w:rPr>
        <w:t xml:space="preserve">Larenim Park </w:t>
      </w:r>
      <w:r w:rsidR="00723127" w:rsidRPr="002C2B81">
        <w:rPr>
          <w:rFonts w:cstheme="minorHAnsi"/>
          <w:sz w:val="24"/>
          <w:szCs w:val="24"/>
        </w:rPr>
        <w:t xml:space="preserve">offers something for everyone.  There is water for fishing, acreage for hunting (permit required), trails for hiking (about </w:t>
      </w:r>
      <w:r w:rsidR="003B6FA9">
        <w:rPr>
          <w:rFonts w:cstheme="minorHAnsi"/>
          <w:sz w:val="24"/>
          <w:szCs w:val="24"/>
        </w:rPr>
        <w:t>five</w:t>
      </w:r>
      <w:r w:rsidR="00723127" w:rsidRPr="002C2B81">
        <w:rPr>
          <w:rFonts w:cstheme="minorHAnsi"/>
          <w:sz w:val="24"/>
          <w:szCs w:val="24"/>
        </w:rPr>
        <w:t xml:space="preserve"> miles, total), an arboretum for strolling, benches for enjoying, and fields – soccer and baseball – for playing.  The park has 373 acres</w:t>
      </w:r>
      <w:r w:rsidR="002C6EC9">
        <w:rPr>
          <w:rFonts w:cstheme="minorHAnsi"/>
          <w:sz w:val="24"/>
          <w:szCs w:val="24"/>
        </w:rPr>
        <w:t xml:space="preserve"> </w:t>
      </w:r>
      <w:r w:rsidR="0077546E">
        <w:rPr>
          <w:rFonts w:cstheme="minorHAnsi"/>
          <w:sz w:val="24"/>
          <w:szCs w:val="24"/>
        </w:rPr>
        <w:t xml:space="preserve">and is </w:t>
      </w:r>
      <w:r w:rsidR="002C6EC9">
        <w:rPr>
          <w:rFonts w:cstheme="minorHAnsi"/>
          <w:sz w:val="24"/>
          <w:szCs w:val="24"/>
        </w:rPr>
        <w:t xml:space="preserve">located at 1 Thespian Drive in </w:t>
      </w:r>
      <w:r w:rsidR="0077546E">
        <w:rPr>
          <w:rFonts w:cstheme="minorHAnsi"/>
          <w:sz w:val="24"/>
          <w:szCs w:val="24"/>
        </w:rPr>
        <w:t>Burlington</w:t>
      </w:r>
      <w:r w:rsidR="00723127" w:rsidRPr="002C2B81">
        <w:rPr>
          <w:rFonts w:cstheme="minorHAnsi"/>
          <w:sz w:val="24"/>
          <w:szCs w:val="24"/>
        </w:rPr>
        <w:t>.</w:t>
      </w:r>
      <w:r w:rsidR="00723127" w:rsidRPr="00566AE5">
        <w:rPr>
          <w:rFonts w:cstheme="minorHAnsi"/>
          <w:sz w:val="28"/>
          <w:szCs w:val="28"/>
        </w:rPr>
        <w:t xml:space="preserve">  </w:t>
      </w:r>
    </w:p>
    <w:p w14:paraId="49A1C845" w14:textId="3F51B79F" w:rsidR="008A63EB" w:rsidRDefault="00A46680" w:rsidP="00723127">
      <w:pPr>
        <w:spacing w:after="0"/>
        <w:ind w:left="5760"/>
        <w:rPr>
          <w:rFonts w:cstheme="minorHAnsi"/>
          <w:sz w:val="28"/>
          <w:szCs w:val="28"/>
        </w:rPr>
      </w:pPr>
      <w:r w:rsidRPr="002C6EC9">
        <w:rPr>
          <w:b/>
          <w:bCs/>
          <w:noProof/>
          <w:sz w:val="24"/>
          <w:szCs w:val="24"/>
        </w:rPr>
        <w:drawing>
          <wp:anchor distT="0" distB="0" distL="114300" distR="114300" simplePos="0" relativeHeight="251627008" behindDoc="0" locked="0" layoutInCell="1" allowOverlap="1" wp14:anchorId="3C1E54B8" wp14:editId="6BD48419">
            <wp:simplePos x="0" y="0"/>
            <wp:positionH relativeFrom="column">
              <wp:posOffset>3619500</wp:posOffset>
            </wp:positionH>
            <wp:positionV relativeFrom="paragraph">
              <wp:posOffset>40640</wp:posOffset>
            </wp:positionV>
            <wp:extent cx="929640" cy="899892"/>
            <wp:effectExtent l="0" t="0" r="0" b="0"/>
            <wp:wrapNone/>
            <wp:docPr id="14304522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48725" name="Picture 515248725"/>
                    <pic:cNvPicPr/>
                  </pic:nvPicPr>
                  <pic:blipFill rotWithShape="1">
                    <a:blip r:embed="rId43" cstate="print">
                      <a:extLst>
                        <a:ext uri="{28A0092B-C50C-407E-A947-70E740481C1C}">
                          <a14:useLocalDpi xmlns:a14="http://schemas.microsoft.com/office/drawing/2010/main" val="0"/>
                        </a:ext>
                      </a:extLst>
                    </a:blip>
                    <a:srcRect l="15310" r="21246" b="7929"/>
                    <a:stretch/>
                  </pic:blipFill>
                  <pic:spPr bwMode="auto">
                    <a:xfrm>
                      <a:off x="0" y="0"/>
                      <a:ext cx="929640" cy="8998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5264" behindDoc="0" locked="0" layoutInCell="1" allowOverlap="1" wp14:anchorId="1F264EDE" wp14:editId="45995C39">
            <wp:simplePos x="0" y="0"/>
            <wp:positionH relativeFrom="column">
              <wp:posOffset>4677410</wp:posOffset>
            </wp:positionH>
            <wp:positionV relativeFrom="paragraph">
              <wp:posOffset>45085</wp:posOffset>
            </wp:positionV>
            <wp:extent cx="2200910" cy="1878320"/>
            <wp:effectExtent l="0" t="0" r="0" b="0"/>
            <wp:wrapNone/>
            <wp:docPr id="1931156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77346" name="Picture 1491277346"/>
                    <pic:cNvPicPr/>
                  </pic:nvPicPr>
                  <pic:blipFill rotWithShape="1">
                    <a:blip r:embed="rId44" cstate="print">
                      <a:extLst>
                        <a:ext uri="{28A0092B-C50C-407E-A947-70E740481C1C}">
                          <a14:useLocalDpi xmlns:a14="http://schemas.microsoft.com/office/drawing/2010/main" val="0"/>
                        </a:ext>
                      </a:extLst>
                    </a:blip>
                    <a:srcRect r="12066"/>
                    <a:stretch/>
                  </pic:blipFill>
                  <pic:spPr bwMode="auto">
                    <a:xfrm>
                      <a:off x="0" y="0"/>
                      <a:ext cx="2200910" cy="1878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BB3492" w14:textId="727CF862" w:rsidR="002C2B81" w:rsidRDefault="002C2B81" w:rsidP="00723127">
      <w:pPr>
        <w:spacing w:after="0"/>
        <w:ind w:left="5760"/>
        <w:rPr>
          <w:rFonts w:cstheme="minorHAnsi"/>
          <w:sz w:val="28"/>
          <w:szCs w:val="28"/>
        </w:rPr>
      </w:pPr>
    </w:p>
    <w:p w14:paraId="15F3F240" w14:textId="32F7E0D8" w:rsidR="00723127" w:rsidRDefault="00723127" w:rsidP="00723127">
      <w:pPr>
        <w:spacing w:after="0"/>
        <w:rPr>
          <w:rFonts w:cstheme="minorHAnsi"/>
          <w:sz w:val="28"/>
          <w:szCs w:val="28"/>
        </w:rPr>
      </w:pPr>
    </w:p>
    <w:p w14:paraId="27B55220" w14:textId="1A17C8C6" w:rsidR="00723127" w:rsidRPr="008A63EB" w:rsidRDefault="00723127" w:rsidP="00723127">
      <w:pPr>
        <w:spacing w:after="0"/>
        <w:rPr>
          <w:rFonts w:cstheme="minorHAnsi"/>
          <w:sz w:val="16"/>
          <w:szCs w:val="16"/>
        </w:rPr>
      </w:pPr>
    </w:p>
    <w:p w14:paraId="721C4B1F" w14:textId="1C6BC671" w:rsidR="00723127" w:rsidRPr="002C6EC9" w:rsidRDefault="00723127" w:rsidP="008A63EB">
      <w:pPr>
        <w:spacing w:after="0"/>
        <w:ind w:right="4320"/>
        <w:rPr>
          <w:rFonts w:cstheme="minorHAnsi"/>
          <w:b/>
          <w:bCs/>
          <w:sz w:val="24"/>
          <w:szCs w:val="24"/>
        </w:rPr>
      </w:pPr>
      <w:r w:rsidRPr="002C6EC9">
        <w:rPr>
          <w:rFonts w:cstheme="minorHAnsi"/>
          <w:b/>
          <w:bCs/>
          <w:sz w:val="24"/>
          <w:szCs w:val="24"/>
        </w:rPr>
        <w:t>Gold Star Mothers Memorial Orchard</w:t>
      </w:r>
    </w:p>
    <w:p w14:paraId="427AD8A0" w14:textId="787AF32B" w:rsidR="00723127" w:rsidRDefault="00723127" w:rsidP="00A46680">
      <w:pPr>
        <w:spacing w:after="0"/>
        <w:ind w:right="3600"/>
        <w:rPr>
          <w:rFonts w:cstheme="minorHAnsi"/>
          <w:sz w:val="24"/>
          <w:szCs w:val="24"/>
        </w:rPr>
      </w:pPr>
      <w:r w:rsidRPr="002C6EC9">
        <w:rPr>
          <w:rFonts w:cstheme="minorHAnsi"/>
          <w:sz w:val="24"/>
          <w:szCs w:val="24"/>
        </w:rPr>
        <w:t xml:space="preserve">In 2021, 55 apple trees were planted to represent the 55 counties of West Virginia.  </w:t>
      </w:r>
      <w:r w:rsidR="0077546E">
        <w:rPr>
          <w:rFonts w:cstheme="minorHAnsi"/>
          <w:sz w:val="24"/>
          <w:szCs w:val="24"/>
        </w:rPr>
        <w:t>The American Gold Star Mothers, an organization composed of mothers of fallen members of the military, have been working to establish t</w:t>
      </w:r>
      <w:r w:rsidR="002C6EC9">
        <w:rPr>
          <w:rFonts w:cstheme="minorHAnsi"/>
          <w:sz w:val="24"/>
          <w:szCs w:val="24"/>
        </w:rPr>
        <w:t>his living memorial dedicated to the men and women of the U.S. Military who paid the ultimate sacrifice fighting for their country.</w:t>
      </w:r>
    </w:p>
    <w:p w14:paraId="5D074D10" w14:textId="381640D9" w:rsidR="00C616E8" w:rsidRPr="002C6EC9" w:rsidRDefault="00C616E8" w:rsidP="00A46680">
      <w:pPr>
        <w:spacing w:after="0"/>
        <w:ind w:right="3600"/>
        <w:rPr>
          <w:rFonts w:cstheme="minorHAnsi"/>
          <w:sz w:val="24"/>
          <w:szCs w:val="24"/>
        </w:rPr>
      </w:pPr>
      <w:r>
        <w:rPr>
          <w:b/>
          <w:bCs/>
          <w:noProof/>
          <w:sz w:val="24"/>
          <w:szCs w:val="24"/>
        </w:rPr>
        <w:drawing>
          <wp:anchor distT="0" distB="0" distL="114300" distR="114300" simplePos="0" relativeHeight="251664896" behindDoc="0" locked="0" layoutInCell="1" allowOverlap="1" wp14:anchorId="22F13E63" wp14:editId="25B9C981">
            <wp:simplePos x="0" y="0"/>
            <wp:positionH relativeFrom="column">
              <wp:posOffset>2369820</wp:posOffset>
            </wp:positionH>
            <wp:positionV relativeFrom="paragraph">
              <wp:posOffset>27939</wp:posOffset>
            </wp:positionV>
            <wp:extent cx="1394460" cy="1046891"/>
            <wp:effectExtent l="0" t="0" r="0" b="0"/>
            <wp:wrapNone/>
            <wp:docPr id="258710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10042" name="Picture 25871004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02245" cy="1052735"/>
                    </a:xfrm>
                    <a:prstGeom prst="rect">
                      <a:avLst/>
                    </a:prstGeom>
                  </pic:spPr>
                </pic:pic>
              </a:graphicData>
            </a:graphic>
            <wp14:sizeRelH relativeFrom="margin">
              <wp14:pctWidth>0</wp14:pctWidth>
            </wp14:sizeRelH>
            <wp14:sizeRelV relativeFrom="margin">
              <wp14:pctHeight>0</wp14:pctHeight>
            </wp14:sizeRelV>
          </wp:anchor>
        </w:drawing>
      </w:r>
      <w:r w:rsidRPr="008A63EB">
        <w:rPr>
          <w:noProof/>
          <w:sz w:val="16"/>
          <w:szCs w:val="16"/>
        </w:rPr>
        <w:drawing>
          <wp:anchor distT="45720" distB="45720" distL="114300" distR="114300" simplePos="0" relativeHeight="251662848" behindDoc="0" locked="0" layoutInCell="1" allowOverlap="1" wp14:anchorId="0F6FA2C1" wp14:editId="5442C353">
            <wp:simplePos x="0" y="0"/>
            <wp:positionH relativeFrom="column">
              <wp:posOffset>-38100</wp:posOffset>
            </wp:positionH>
            <wp:positionV relativeFrom="paragraph">
              <wp:posOffset>81280</wp:posOffset>
            </wp:positionV>
            <wp:extent cx="2301240" cy="3069147"/>
            <wp:effectExtent l="0" t="0" r="0" b="0"/>
            <wp:wrapNone/>
            <wp:docPr id="1453945457" name="Picture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01240" cy="30691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5110C0" w14:textId="21FB130B" w:rsidR="00C616E8" w:rsidRDefault="00723127" w:rsidP="00C616E8">
      <w:pPr>
        <w:spacing w:after="0"/>
        <w:ind w:left="6120"/>
        <w:rPr>
          <w:rFonts w:cstheme="minorHAnsi"/>
          <w:sz w:val="24"/>
          <w:szCs w:val="24"/>
        </w:rPr>
      </w:pPr>
      <w:r w:rsidRPr="002C6EC9">
        <w:rPr>
          <w:rFonts w:cstheme="minorHAnsi"/>
          <w:sz w:val="24"/>
          <w:szCs w:val="24"/>
        </w:rPr>
        <w:t>The flood</w:t>
      </w:r>
      <w:r w:rsidR="00A46680">
        <w:rPr>
          <w:rFonts w:cstheme="minorHAnsi"/>
          <w:sz w:val="24"/>
          <w:szCs w:val="24"/>
        </w:rPr>
        <w:t>-</w:t>
      </w:r>
      <w:r w:rsidRPr="002C6EC9">
        <w:rPr>
          <w:rFonts w:cstheme="minorHAnsi"/>
          <w:sz w:val="24"/>
          <w:szCs w:val="24"/>
        </w:rPr>
        <w:t xml:space="preserve">control lake </w:t>
      </w:r>
      <w:r w:rsidR="00A46680">
        <w:rPr>
          <w:rFonts w:cstheme="minorHAnsi"/>
          <w:sz w:val="24"/>
          <w:szCs w:val="24"/>
        </w:rPr>
        <w:t>comprises four</w:t>
      </w:r>
      <w:r w:rsidRPr="002C6EC9">
        <w:rPr>
          <w:rFonts w:cstheme="minorHAnsi"/>
          <w:sz w:val="24"/>
          <w:szCs w:val="24"/>
        </w:rPr>
        <w:t xml:space="preserve"> acres and </w:t>
      </w:r>
      <w:r w:rsidR="00A46680">
        <w:rPr>
          <w:rFonts w:cstheme="minorHAnsi"/>
          <w:sz w:val="24"/>
          <w:szCs w:val="24"/>
        </w:rPr>
        <w:t xml:space="preserve">is </w:t>
      </w:r>
      <w:r w:rsidRPr="002C6EC9">
        <w:rPr>
          <w:rFonts w:cstheme="minorHAnsi"/>
          <w:sz w:val="24"/>
          <w:szCs w:val="24"/>
        </w:rPr>
        <w:t>stocked by the WVDNR</w:t>
      </w:r>
      <w:r w:rsidR="00CA3544">
        <w:rPr>
          <w:rFonts w:cstheme="minorHAnsi"/>
          <w:sz w:val="24"/>
          <w:szCs w:val="24"/>
        </w:rPr>
        <w:t xml:space="preserve"> once in January and once in March.  The lake has a parking lot and a pier for fishing.  The lake also has</w:t>
      </w:r>
      <w:r w:rsidR="00A46680">
        <w:rPr>
          <w:rFonts w:cstheme="minorHAnsi"/>
          <w:sz w:val="24"/>
          <w:szCs w:val="24"/>
        </w:rPr>
        <w:t xml:space="preserve"> </w:t>
      </w:r>
      <w:r w:rsidR="00CA3544">
        <w:rPr>
          <w:rFonts w:cstheme="minorHAnsi"/>
          <w:sz w:val="24"/>
          <w:szCs w:val="24"/>
        </w:rPr>
        <w:t>carry</w:t>
      </w:r>
      <w:r w:rsidR="00A46680">
        <w:rPr>
          <w:rFonts w:cstheme="minorHAnsi"/>
          <w:sz w:val="24"/>
          <w:szCs w:val="24"/>
        </w:rPr>
        <w:t>-</w:t>
      </w:r>
      <w:r w:rsidR="00CA3544">
        <w:rPr>
          <w:rFonts w:cstheme="minorHAnsi"/>
          <w:sz w:val="24"/>
          <w:szCs w:val="24"/>
        </w:rPr>
        <w:t>down boat access.</w:t>
      </w:r>
      <w:r w:rsidR="0077546E">
        <w:rPr>
          <w:rFonts w:cstheme="minorHAnsi"/>
          <w:sz w:val="24"/>
          <w:szCs w:val="24"/>
        </w:rPr>
        <w:t xml:space="preserve">  </w:t>
      </w:r>
    </w:p>
    <w:p w14:paraId="12C13272" w14:textId="708F4A54" w:rsidR="00C616E8" w:rsidRDefault="00C616E8" w:rsidP="00C616E8">
      <w:pPr>
        <w:spacing w:after="0"/>
        <w:ind w:left="6120"/>
        <w:rPr>
          <w:rFonts w:cstheme="minorHAnsi"/>
          <w:sz w:val="24"/>
          <w:szCs w:val="24"/>
        </w:rPr>
      </w:pPr>
      <w:r>
        <w:rPr>
          <w:rFonts w:cstheme="minorHAnsi"/>
          <w:noProof/>
          <w:sz w:val="28"/>
          <w:szCs w:val="28"/>
        </w:rPr>
        <w:drawing>
          <wp:anchor distT="45720" distB="45720" distL="114300" distR="114300" simplePos="0" relativeHeight="251663872" behindDoc="0" locked="0" layoutInCell="1" allowOverlap="1" wp14:anchorId="1F91F37F" wp14:editId="204C2F28">
            <wp:simplePos x="0" y="0"/>
            <wp:positionH relativeFrom="column">
              <wp:posOffset>2369820</wp:posOffset>
            </wp:positionH>
            <wp:positionV relativeFrom="paragraph">
              <wp:posOffset>12065</wp:posOffset>
            </wp:positionV>
            <wp:extent cx="1394460" cy="774700"/>
            <wp:effectExtent l="0" t="0" r="0" b="0"/>
            <wp:wrapNone/>
            <wp:docPr id="1420530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30963" name="Picture 1420530963"/>
                    <pic:cNvPicPr/>
                  </pic:nvPicPr>
                  <pic:blipFill rotWithShape="1">
                    <a:blip r:embed="rId47" cstate="print">
                      <a:extLst>
                        <a:ext uri="{28A0092B-C50C-407E-A947-70E740481C1C}">
                          <a14:useLocalDpi xmlns:a14="http://schemas.microsoft.com/office/drawing/2010/main" val="0"/>
                        </a:ext>
                      </a:extLst>
                    </a:blip>
                    <a:srcRect t="8000" b="8667"/>
                    <a:stretch/>
                  </pic:blipFill>
                  <pic:spPr bwMode="auto">
                    <a:xfrm>
                      <a:off x="0" y="0"/>
                      <a:ext cx="1394460" cy="77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EEA17" w14:textId="26FA6F5F" w:rsidR="00723127" w:rsidRPr="002C6EC9" w:rsidRDefault="00723127" w:rsidP="00C616E8">
      <w:pPr>
        <w:spacing w:after="0"/>
        <w:ind w:left="6120"/>
        <w:rPr>
          <w:rFonts w:cstheme="minorHAnsi"/>
          <w:sz w:val="24"/>
          <w:szCs w:val="24"/>
        </w:rPr>
      </w:pPr>
      <w:r w:rsidRPr="002C6EC9">
        <w:rPr>
          <w:rFonts w:cstheme="minorHAnsi"/>
          <w:sz w:val="24"/>
          <w:szCs w:val="24"/>
        </w:rPr>
        <w:t>There is also fishing and boat access to Patterson Creek behind the athletic fields.</w:t>
      </w:r>
      <w:r w:rsidR="00CA3544">
        <w:rPr>
          <w:rFonts w:cstheme="minorHAnsi"/>
          <w:sz w:val="24"/>
          <w:szCs w:val="24"/>
        </w:rPr>
        <w:t xml:space="preserve">   </w:t>
      </w:r>
    </w:p>
    <w:p w14:paraId="6A054037" w14:textId="7D485486" w:rsidR="00723127" w:rsidRDefault="00723127" w:rsidP="0077546E">
      <w:pPr>
        <w:spacing w:after="0"/>
        <w:ind w:left="3780" w:right="3330"/>
      </w:pPr>
    </w:p>
    <w:p w14:paraId="66AD6E1E" w14:textId="77777777" w:rsidR="00C616E8" w:rsidRDefault="00C616E8" w:rsidP="0077546E">
      <w:pPr>
        <w:spacing w:after="0"/>
        <w:ind w:left="3780" w:right="3330"/>
      </w:pPr>
    </w:p>
    <w:p w14:paraId="613DC383" w14:textId="05AD4A00" w:rsidR="00CA3544" w:rsidRDefault="00C616E8" w:rsidP="0077546E">
      <w:pPr>
        <w:spacing w:after="0"/>
        <w:ind w:left="3780" w:right="3330"/>
        <w:rPr>
          <w:noProof/>
        </w:rPr>
      </w:pPr>
      <w:r w:rsidRPr="00CA3544">
        <w:rPr>
          <w:noProof/>
          <w:sz w:val="24"/>
          <w:szCs w:val="24"/>
        </w:rPr>
        <w:drawing>
          <wp:anchor distT="0" distB="0" distL="114300" distR="114300" simplePos="0" relativeHeight="251610624" behindDoc="0" locked="0" layoutInCell="1" allowOverlap="1" wp14:anchorId="44CE5814" wp14:editId="4FF9689D">
            <wp:simplePos x="0" y="0"/>
            <wp:positionH relativeFrom="column">
              <wp:posOffset>4216187</wp:posOffset>
            </wp:positionH>
            <wp:positionV relativeFrom="paragraph">
              <wp:posOffset>463972</wp:posOffset>
            </wp:positionV>
            <wp:extent cx="3219440" cy="2102049"/>
            <wp:effectExtent l="0" t="552450" r="0" b="546100"/>
            <wp:wrapNone/>
            <wp:docPr id="16347363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559" name="Picture 211256559"/>
                    <pic:cNvPicPr/>
                  </pic:nvPicPr>
                  <pic:blipFill rotWithShape="1">
                    <a:blip r:embed="rId48" cstate="print">
                      <a:extLst>
                        <a:ext uri="{28A0092B-C50C-407E-A947-70E740481C1C}">
                          <a14:useLocalDpi xmlns:a14="http://schemas.microsoft.com/office/drawing/2010/main" val="0"/>
                        </a:ext>
                      </a:extLst>
                    </a:blip>
                    <a:srcRect l="3760" t="6970" r="10120" b="8672"/>
                    <a:stretch/>
                  </pic:blipFill>
                  <pic:spPr bwMode="auto">
                    <a:xfrm rot="16200000">
                      <a:off x="0" y="0"/>
                      <a:ext cx="3219440" cy="21020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3544" w:rsidRPr="00CA3544">
        <w:rPr>
          <w:sz w:val="24"/>
          <w:szCs w:val="24"/>
        </w:rPr>
        <w:t xml:space="preserve">There are </w:t>
      </w:r>
      <w:r w:rsidR="003B6FA9">
        <w:rPr>
          <w:sz w:val="24"/>
          <w:szCs w:val="24"/>
        </w:rPr>
        <w:t>three</w:t>
      </w:r>
      <w:r w:rsidR="00CA3544" w:rsidRPr="00CA3544">
        <w:rPr>
          <w:sz w:val="24"/>
          <w:szCs w:val="24"/>
        </w:rPr>
        <w:t xml:space="preserve"> soccer fields and </w:t>
      </w:r>
      <w:r w:rsidR="003B6FA9">
        <w:rPr>
          <w:sz w:val="24"/>
          <w:szCs w:val="24"/>
        </w:rPr>
        <w:t>four</w:t>
      </w:r>
      <w:r w:rsidR="00CA3544" w:rsidRPr="00CA3544">
        <w:rPr>
          <w:sz w:val="24"/>
          <w:szCs w:val="24"/>
        </w:rPr>
        <w:t xml:space="preserve"> ballfields (</w:t>
      </w:r>
      <w:r w:rsidR="003B6FA9">
        <w:rPr>
          <w:sz w:val="24"/>
          <w:szCs w:val="24"/>
        </w:rPr>
        <w:t>two</w:t>
      </w:r>
      <w:r w:rsidR="00CA3544" w:rsidRPr="00CA3544">
        <w:rPr>
          <w:sz w:val="24"/>
          <w:szCs w:val="24"/>
        </w:rPr>
        <w:t xml:space="preserve"> Little </w:t>
      </w:r>
      <w:r w:rsidR="00A46680">
        <w:rPr>
          <w:sz w:val="24"/>
          <w:szCs w:val="24"/>
        </w:rPr>
        <w:t>L</w:t>
      </w:r>
      <w:r w:rsidR="00CA3544" w:rsidRPr="00CA3544">
        <w:rPr>
          <w:sz w:val="24"/>
          <w:szCs w:val="24"/>
        </w:rPr>
        <w:t xml:space="preserve">eague and </w:t>
      </w:r>
      <w:r w:rsidR="003B6FA9">
        <w:rPr>
          <w:sz w:val="24"/>
          <w:szCs w:val="24"/>
        </w:rPr>
        <w:t>two</w:t>
      </w:r>
      <w:r w:rsidR="00CA3544" w:rsidRPr="00CA3544">
        <w:rPr>
          <w:sz w:val="24"/>
          <w:szCs w:val="24"/>
        </w:rPr>
        <w:t xml:space="preserve"> softball)</w:t>
      </w:r>
      <w:r w:rsidR="00014492">
        <w:rPr>
          <w:sz w:val="24"/>
          <w:szCs w:val="24"/>
        </w:rPr>
        <w:t xml:space="preserve"> at the park as well as a playground and a couple pavilions.</w:t>
      </w:r>
      <w:r w:rsidR="00014492" w:rsidRPr="00014492">
        <w:rPr>
          <w:noProof/>
        </w:rPr>
        <w:t xml:space="preserve"> </w:t>
      </w:r>
    </w:p>
    <w:p w14:paraId="667D7A6F" w14:textId="4B2F88F9" w:rsidR="00723127" w:rsidRDefault="00723127" w:rsidP="00CA3544">
      <w:pPr>
        <w:spacing w:after="0"/>
      </w:pPr>
    </w:p>
    <w:p w14:paraId="57019AD3" w14:textId="67B839DB" w:rsidR="008A63EB" w:rsidRDefault="00914C9B" w:rsidP="00CA3544">
      <w:pPr>
        <w:spacing w:after="0"/>
      </w:pPr>
      <w:r w:rsidRPr="00A14632">
        <w:rPr>
          <w:noProof/>
          <w:sz w:val="28"/>
          <w:szCs w:val="28"/>
        </w:rPr>
        <w:drawing>
          <wp:anchor distT="0" distB="0" distL="114300" distR="114300" simplePos="0" relativeHeight="251581952" behindDoc="0" locked="0" layoutInCell="1" allowOverlap="1" wp14:anchorId="50F7F3FA" wp14:editId="71C31A0B">
            <wp:simplePos x="0" y="0"/>
            <wp:positionH relativeFrom="column">
              <wp:posOffset>-34290</wp:posOffset>
            </wp:positionH>
            <wp:positionV relativeFrom="paragraph">
              <wp:posOffset>107633</wp:posOffset>
            </wp:positionV>
            <wp:extent cx="3036570" cy="2024380"/>
            <wp:effectExtent l="0" t="0" r="0" b="0"/>
            <wp:wrapNone/>
            <wp:docPr id="8807408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84737" name="Picture 99508473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36570" cy="20243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3760" behindDoc="0" locked="0" layoutInCell="1" allowOverlap="1" wp14:anchorId="3DAC4FFF" wp14:editId="221E1021">
            <wp:simplePos x="0" y="0"/>
            <wp:positionH relativeFrom="column">
              <wp:posOffset>3141345</wp:posOffset>
            </wp:positionH>
            <wp:positionV relativeFrom="paragraph">
              <wp:posOffset>101600</wp:posOffset>
            </wp:positionV>
            <wp:extent cx="1565275" cy="1043305"/>
            <wp:effectExtent l="0" t="0" r="0" b="0"/>
            <wp:wrapNone/>
            <wp:docPr id="6570511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4724" name="Picture 15262472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65275" cy="1043305"/>
                    </a:xfrm>
                    <a:prstGeom prst="rect">
                      <a:avLst/>
                    </a:prstGeom>
                  </pic:spPr>
                </pic:pic>
              </a:graphicData>
            </a:graphic>
            <wp14:sizeRelH relativeFrom="margin">
              <wp14:pctWidth>0</wp14:pctWidth>
            </wp14:sizeRelH>
            <wp14:sizeRelV relativeFrom="margin">
              <wp14:pctHeight>0</wp14:pctHeight>
            </wp14:sizeRelV>
          </wp:anchor>
        </w:drawing>
      </w:r>
    </w:p>
    <w:p w14:paraId="76CEE936" w14:textId="09FEB11E" w:rsidR="00723127" w:rsidRDefault="00723127" w:rsidP="00723127">
      <w:pPr>
        <w:spacing w:after="0"/>
      </w:pPr>
    </w:p>
    <w:p w14:paraId="7AD5A43D" w14:textId="6BC6272A" w:rsidR="00723127" w:rsidRDefault="00723127" w:rsidP="00723127">
      <w:pPr>
        <w:spacing w:after="0"/>
      </w:pPr>
    </w:p>
    <w:p w14:paraId="710AC074" w14:textId="1ACB076A" w:rsidR="00723127" w:rsidRDefault="00723127" w:rsidP="00723127">
      <w:pPr>
        <w:spacing w:after="0"/>
      </w:pPr>
    </w:p>
    <w:p w14:paraId="44860B91" w14:textId="3E8C4C6E" w:rsidR="00723127" w:rsidRDefault="00723127" w:rsidP="00723127">
      <w:pPr>
        <w:spacing w:after="0"/>
      </w:pPr>
    </w:p>
    <w:p w14:paraId="0E8D9D14" w14:textId="3FF42D3C" w:rsidR="00723127" w:rsidRDefault="00723127" w:rsidP="00723127">
      <w:pPr>
        <w:spacing w:after="0"/>
        <w:ind w:right="3150" w:firstLine="4860"/>
      </w:pPr>
    </w:p>
    <w:p w14:paraId="0BC3C44A" w14:textId="38DC58CC" w:rsidR="00723127" w:rsidRDefault="00C616E8" w:rsidP="00723127">
      <w:r>
        <w:rPr>
          <w:noProof/>
        </w:rPr>
        <w:drawing>
          <wp:anchor distT="0" distB="0" distL="114300" distR="114300" simplePos="0" relativeHeight="251632128" behindDoc="0" locked="0" layoutInCell="1" allowOverlap="1" wp14:anchorId="229DC888" wp14:editId="2B440A77">
            <wp:simplePos x="0" y="0"/>
            <wp:positionH relativeFrom="column">
              <wp:posOffset>3120390</wp:posOffset>
            </wp:positionH>
            <wp:positionV relativeFrom="paragraph">
              <wp:posOffset>158115</wp:posOffset>
            </wp:positionV>
            <wp:extent cx="1588720" cy="876935"/>
            <wp:effectExtent l="19050" t="38100" r="12065" b="18415"/>
            <wp:wrapNone/>
            <wp:docPr id="14585259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78842" name="Picture 699178842"/>
                    <pic:cNvPicPr/>
                  </pic:nvPicPr>
                  <pic:blipFill rotWithShape="1">
                    <a:blip r:embed="rId51" cstate="print">
                      <a:extLst>
                        <a:ext uri="{28A0092B-C50C-407E-A947-70E740481C1C}">
                          <a14:useLocalDpi xmlns:a14="http://schemas.microsoft.com/office/drawing/2010/main" val="0"/>
                        </a:ext>
                      </a:extLst>
                    </a:blip>
                    <a:srcRect l="2573" t="6002" r="4823" b="25831"/>
                    <a:stretch/>
                  </pic:blipFill>
                  <pic:spPr bwMode="auto">
                    <a:xfrm>
                      <a:off x="0" y="0"/>
                      <a:ext cx="1588720" cy="876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4FBA8F" w14:textId="40C90484" w:rsidR="000D669C" w:rsidRPr="00E2639D" w:rsidRDefault="00723127" w:rsidP="002C2B81">
      <w:pPr>
        <w:spacing w:after="80"/>
        <w:jc w:val="center"/>
        <w:rPr>
          <w:sz w:val="52"/>
          <w:szCs w:val="52"/>
        </w:rPr>
      </w:pPr>
      <w:r>
        <w:br w:type="page"/>
      </w:r>
      <w:r w:rsidR="000D669C">
        <w:rPr>
          <w:sz w:val="52"/>
          <w:szCs w:val="52"/>
        </w:rPr>
        <w:lastRenderedPageBreak/>
        <w:t xml:space="preserve">Mineral County </w:t>
      </w:r>
      <w:r w:rsidR="000D669C" w:rsidRPr="00E2639D">
        <w:rPr>
          <w:sz w:val="52"/>
          <w:szCs w:val="52"/>
        </w:rPr>
        <w:t>Heritage</w:t>
      </w:r>
      <w:r w:rsidR="000D669C">
        <w:rPr>
          <w:sz w:val="52"/>
          <w:szCs w:val="52"/>
        </w:rPr>
        <w:t xml:space="preserve"> Trail</w:t>
      </w:r>
    </w:p>
    <w:p w14:paraId="33CD5F44" w14:textId="1E04FA4E" w:rsidR="00E152B0" w:rsidRDefault="00000000" w:rsidP="00E152B0">
      <w:pPr>
        <w:spacing w:after="0"/>
        <w:ind w:left="5040"/>
        <w:rPr>
          <w:sz w:val="24"/>
          <w:szCs w:val="24"/>
        </w:rPr>
      </w:pPr>
      <w:r>
        <w:rPr>
          <w:noProof/>
        </w:rPr>
        <w:pict w14:anchorId="2A70736F">
          <v:shape id="_x0000_s2161" type="#_x0000_t202" style="position:absolute;left:0;text-align:left;margin-left:206.7pt;margin-top:4.95pt;width:329.7pt;height:141pt;z-index:251728384;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2161">
              <w:txbxContent>
                <w:p w14:paraId="338A2B63" w14:textId="483A0A43" w:rsidR="00A91762" w:rsidRPr="00A91762" w:rsidRDefault="00A91762" w:rsidP="00A91762">
                  <w:pPr>
                    <w:spacing w:after="0"/>
                    <w:rPr>
                      <w:sz w:val="28"/>
                      <w:szCs w:val="28"/>
                    </w:rPr>
                  </w:pPr>
                  <w:r>
                    <w:rPr>
                      <w:sz w:val="24"/>
                      <w:szCs w:val="24"/>
                    </w:rPr>
                    <w:t>Are you interested in history?  M</w:t>
                  </w:r>
                  <w:r w:rsidRPr="002C2B81">
                    <w:rPr>
                      <w:sz w:val="24"/>
                      <w:szCs w:val="24"/>
                    </w:rPr>
                    <w:t>ineral County</w:t>
                  </w:r>
                  <w:r>
                    <w:rPr>
                      <w:sz w:val="24"/>
                      <w:szCs w:val="24"/>
                    </w:rPr>
                    <w:t xml:space="preserve"> has played a role in some of the most pivotal time</w:t>
                  </w:r>
                  <w:r w:rsidR="00C616E8">
                    <w:rPr>
                      <w:sz w:val="24"/>
                      <w:szCs w:val="24"/>
                    </w:rPr>
                    <w:t>s</w:t>
                  </w:r>
                  <w:r>
                    <w:rPr>
                      <w:sz w:val="24"/>
                      <w:szCs w:val="24"/>
                    </w:rPr>
                    <w:t xml:space="preserve"> in our nation’s history from the French &amp; Indian War to the Civil War.  The area </w:t>
                  </w:r>
                  <w:r w:rsidRPr="002C2B81">
                    <w:rPr>
                      <w:sz w:val="24"/>
                      <w:szCs w:val="24"/>
                    </w:rPr>
                    <w:t>is rich in history</w:t>
                  </w:r>
                  <w:r>
                    <w:rPr>
                      <w:sz w:val="24"/>
                      <w:szCs w:val="24"/>
                    </w:rPr>
                    <w:t xml:space="preserve"> with many historical sites available to visit.  Some locations are open to the public on a regular schedule throughout the year or can be open for a private tour by calling the Mineral County Welcome Center at (304) 790-7081.  It would take more than one day to visit all the heritage sites!</w:t>
                  </w:r>
                </w:p>
              </w:txbxContent>
            </v:textbox>
          </v:shape>
        </w:pict>
      </w:r>
      <w:r w:rsidR="00312D94" w:rsidRPr="00972BE1">
        <w:rPr>
          <w:rFonts w:ascii="Lucida Bright" w:hAnsi="Lucida Bright"/>
          <w:noProof/>
          <w:color w:val="111111"/>
          <w:sz w:val="28"/>
          <w:szCs w:val="28"/>
          <w:shd w:val="clear" w:color="auto" w:fill="FFFFFF"/>
        </w:rPr>
        <w:drawing>
          <wp:anchor distT="0" distB="0" distL="114300" distR="114300" simplePos="0" relativeHeight="251658240" behindDoc="0" locked="0" layoutInCell="1" allowOverlap="1" wp14:anchorId="605A58D7" wp14:editId="3E1DED6F">
            <wp:simplePos x="0" y="0"/>
            <wp:positionH relativeFrom="column">
              <wp:posOffset>38101</wp:posOffset>
            </wp:positionH>
            <wp:positionV relativeFrom="paragraph">
              <wp:posOffset>78105</wp:posOffset>
            </wp:positionV>
            <wp:extent cx="2514600" cy="2182321"/>
            <wp:effectExtent l="38100" t="38100" r="19050" b="27940"/>
            <wp:wrapNone/>
            <wp:docPr id="1539620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94309" name=""/>
                    <pic:cNvPicPr/>
                  </pic:nvPicPr>
                  <pic:blipFill rotWithShape="1">
                    <a:blip r:embed="rId52" cstate="print">
                      <a:extLst>
                        <a:ext uri="{28A0092B-C50C-407E-A947-70E740481C1C}">
                          <a14:useLocalDpi xmlns:a14="http://schemas.microsoft.com/office/drawing/2010/main" val="0"/>
                        </a:ext>
                      </a:extLst>
                    </a:blip>
                    <a:srcRect l="3490"/>
                    <a:stretch/>
                  </pic:blipFill>
                  <pic:spPr bwMode="auto">
                    <a:xfrm>
                      <a:off x="0" y="0"/>
                      <a:ext cx="2537323" cy="2202041"/>
                    </a:xfrm>
                    <a:prstGeom prst="rect">
                      <a:avLst/>
                    </a:prstGeom>
                    <a:ln w="254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Lucida Bright" w:hAnsi="Lucida Bright"/>
          <w:noProof/>
          <w:color w:val="111111"/>
          <w:sz w:val="28"/>
          <w:szCs w:val="28"/>
        </w:rPr>
        <w:pict w14:anchorId="43F16811">
          <v:shape id="_x0000_s2104" type="#_x0000_t202" style="position:absolute;left:0;text-align:left;margin-left:12pt;margin-top:4.35pt;width:82.6pt;height:40.2pt;z-index:251688448;visibility:visible;mso-wrap-distance-top:3.6pt;mso-wrap-distance-bottom:3.6pt;mso-position-horizontal-relative:text;mso-position-vertical-relative:text;mso-width-relative:margin;mso-height-relative:margin" filled="f" stroked="f">
            <v:textbox style="mso-next-textbox:#_x0000_s2104">
              <w:txbxContent>
                <w:p w14:paraId="422D7AF3" w14:textId="77777777" w:rsidR="00A05163" w:rsidRPr="00E2405C" w:rsidRDefault="00A05163" w:rsidP="00A05163">
                  <w:pPr>
                    <w:jc w:val="center"/>
                    <w:rPr>
                      <w:b/>
                      <w:bCs/>
                      <w:sz w:val="24"/>
                      <w:szCs w:val="24"/>
                    </w:rPr>
                  </w:pPr>
                  <w:r w:rsidRPr="00E2405C">
                    <w:rPr>
                      <w:b/>
                      <w:bCs/>
                      <w:sz w:val="24"/>
                      <w:szCs w:val="24"/>
                    </w:rPr>
                    <w:t>Heritage Trail Map</w:t>
                  </w:r>
                </w:p>
              </w:txbxContent>
            </v:textbox>
          </v:shape>
        </w:pict>
      </w:r>
    </w:p>
    <w:p w14:paraId="45559C3D" w14:textId="7DE02A04" w:rsidR="00A91762" w:rsidRDefault="00A91762" w:rsidP="00E152B0">
      <w:pPr>
        <w:spacing w:after="0"/>
        <w:ind w:left="5040"/>
        <w:rPr>
          <w:sz w:val="24"/>
          <w:szCs w:val="24"/>
        </w:rPr>
      </w:pPr>
    </w:p>
    <w:p w14:paraId="3E8BEEE3" w14:textId="77777777" w:rsidR="00A91762" w:rsidRDefault="00A91762" w:rsidP="00E152B0">
      <w:pPr>
        <w:spacing w:after="0"/>
        <w:ind w:left="5040"/>
        <w:rPr>
          <w:sz w:val="24"/>
          <w:szCs w:val="24"/>
        </w:rPr>
      </w:pPr>
    </w:p>
    <w:p w14:paraId="6CBB337C" w14:textId="77777777" w:rsidR="00A91762" w:rsidRDefault="00A91762" w:rsidP="00E152B0">
      <w:pPr>
        <w:spacing w:after="0"/>
        <w:ind w:left="5040"/>
        <w:rPr>
          <w:sz w:val="24"/>
          <w:szCs w:val="24"/>
        </w:rPr>
      </w:pPr>
    </w:p>
    <w:p w14:paraId="46F36D8D" w14:textId="77777777" w:rsidR="00A91762" w:rsidRDefault="00A91762" w:rsidP="00E152B0">
      <w:pPr>
        <w:spacing w:after="0"/>
        <w:ind w:left="5040"/>
        <w:rPr>
          <w:sz w:val="24"/>
          <w:szCs w:val="24"/>
        </w:rPr>
      </w:pPr>
    </w:p>
    <w:p w14:paraId="407CA468" w14:textId="77777777" w:rsidR="00A91762" w:rsidRDefault="00A91762" w:rsidP="00E152B0">
      <w:pPr>
        <w:spacing w:after="0"/>
        <w:ind w:left="5040"/>
        <w:rPr>
          <w:sz w:val="24"/>
          <w:szCs w:val="24"/>
        </w:rPr>
      </w:pPr>
    </w:p>
    <w:p w14:paraId="788803AF" w14:textId="77777777" w:rsidR="00A91762" w:rsidRDefault="00A91762" w:rsidP="00E152B0">
      <w:pPr>
        <w:spacing w:after="0"/>
        <w:ind w:left="5040"/>
        <w:rPr>
          <w:sz w:val="24"/>
          <w:szCs w:val="24"/>
        </w:rPr>
      </w:pPr>
    </w:p>
    <w:p w14:paraId="112D1EB8" w14:textId="77777777" w:rsidR="00A91762" w:rsidRDefault="00A91762" w:rsidP="00E152B0">
      <w:pPr>
        <w:spacing w:after="0"/>
        <w:ind w:left="5040"/>
        <w:rPr>
          <w:sz w:val="24"/>
          <w:szCs w:val="24"/>
        </w:rPr>
      </w:pPr>
    </w:p>
    <w:p w14:paraId="323101EC" w14:textId="77777777" w:rsidR="00A91762" w:rsidRDefault="00A91762" w:rsidP="00E152B0">
      <w:pPr>
        <w:spacing w:after="0"/>
        <w:ind w:left="5040"/>
        <w:rPr>
          <w:sz w:val="28"/>
          <w:szCs w:val="28"/>
        </w:rPr>
      </w:pPr>
    </w:p>
    <w:p w14:paraId="434E639E" w14:textId="1F08DF9C" w:rsidR="000D669C" w:rsidRPr="005F7B49" w:rsidRDefault="00000000">
      <w:pPr>
        <w:rPr>
          <w:u w:val="single"/>
        </w:rPr>
      </w:pPr>
      <w:r>
        <w:rPr>
          <w:noProof/>
        </w:rPr>
        <w:pict w14:anchorId="327721DD">
          <v:shape id="_x0000_s2191" type="#_x0000_t202" style="position:absolute;margin-left:228.15pt;margin-top:4.65pt;width:265.65pt;height:47.4pt;z-index:251745792;mso-width-relative:margin;mso-height-relative:margin" filled="f">
            <v:textbox>
              <w:txbxContent>
                <w:p w14:paraId="7E1BEE12" w14:textId="00D6DE6F" w:rsidR="007A3576" w:rsidRPr="007A3576" w:rsidRDefault="007A3576" w:rsidP="007A3576">
                  <w:pPr>
                    <w:jc w:val="center"/>
                    <w:rPr>
                      <w:b/>
                      <w:bCs/>
                      <w:sz w:val="20"/>
                      <w:szCs w:val="20"/>
                    </w:rPr>
                  </w:pPr>
                  <w:r w:rsidRPr="007A3576">
                    <w:rPr>
                      <w:b/>
                      <w:bCs/>
                      <w:sz w:val="20"/>
                      <w:szCs w:val="20"/>
                    </w:rPr>
                    <w:t>Private tours can be scheduled by calling the Mineral County Convention and Visitor</w:t>
                  </w:r>
                  <w:r w:rsidR="00312D94">
                    <w:rPr>
                      <w:b/>
                      <w:bCs/>
                      <w:sz w:val="20"/>
                      <w:szCs w:val="20"/>
                    </w:rPr>
                    <w:t>s</w:t>
                  </w:r>
                  <w:r w:rsidRPr="007A3576">
                    <w:rPr>
                      <w:b/>
                      <w:bCs/>
                      <w:sz w:val="20"/>
                      <w:szCs w:val="20"/>
                    </w:rPr>
                    <w:t xml:space="preserve"> Bureau (CVB) at (304) 790-7081 or via email at MineralCoCVB@gmail.com.</w:t>
                  </w:r>
                </w:p>
              </w:txbxContent>
            </v:textbox>
          </v:shape>
        </w:pict>
      </w:r>
      <w:r>
        <w:rPr>
          <w:noProof/>
        </w:rPr>
        <w:pict w14:anchorId="2DDF3888">
          <v:shape id="_x0000_s2134" type="#_x0000_t202" style="position:absolute;margin-left:-1.2pt;margin-top:90.75pt;width:542.4pt;height:49.35pt;z-index:251700736;visibility:visible;mso-height-percent:200;mso-wrap-distance-top:3.6pt;mso-wrap-distance-bottom:3.6pt;mso-height-percent:200;mso-width-relative:margin;mso-height-relative:margin" filled="f" stroked="f">
            <v:textbox style="mso-next-textbox:#_x0000_s2134;mso-fit-shape-to-text:t">
              <w:txbxContent>
                <w:p w14:paraId="5A6F8449" w14:textId="525D3DE6" w:rsidR="00B04B96" w:rsidRPr="00A91762" w:rsidRDefault="00B04B96" w:rsidP="00B04B96">
                  <w:pPr>
                    <w:spacing w:after="0"/>
                    <w:jc w:val="center"/>
                    <w:rPr>
                      <w:b/>
                      <w:bCs/>
                      <w:sz w:val="32"/>
                      <w:szCs w:val="32"/>
                    </w:rPr>
                  </w:pPr>
                  <w:r w:rsidRPr="00A91762">
                    <w:rPr>
                      <w:b/>
                      <w:bCs/>
                      <w:sz w:val="32"/>
                      <w:szCs w:val="32"/>
                    </w:rPr>
                    <w:t>Nancy Hanks Cabin</w:t>
                  </w:r>
                </w:p>
                <w:p w14:paraId="082288C0" w14:textId="421362BA" w:rsidR="00B04B96" w:rsidRPr="00A91762" w:rsidRDefault="00B04B96" w:rsidP="00B04B96">
                  <w:pPr>
                    <w:spacing w:after="0"/>
                    <w:jc w:val="center"/>
                    <w:rPr>
                      <w:b/>
                      <w:bCs/>
                      <w:sz w:val="32"/>
                      <w:szCs w:val="32"/>
                    </w:rPr>
                  </w:pPr>
                  <w:r w:rsidRPr="00A91762">
                    <w:rPr>
                      <w:b/>
                      <w:bCs/>
                      <w:sz w:val="32"/>
                      <w:szCs w:val="32"/>
                    </w:rPr>
                    <w:t>Nancy Hanks Memorial, Nancy Hanks Drive, New Creek</w:t>
                  </w:r>
                </w:p>
              </w:txbxContent>
            </v:textbox>
          </v:shape>
        </w:pict>
      </w:r>
      <w:r w:rsidR="008736CB" w:rsidRPr="005F7B49">
        <w:rPr>
          <w:noProof/>
          <w:sz w:val="28"/>
          <w:szCs w:val="28"/>
          <w:u w:val="single"/>
        </w:rPr>
        <w:drawing>
          <wp:anchor distT="0" distB="0" distL="114300" distR="114300" simplePos="0" relativeHeight="251575808" behindDoc="0" locked="0" layoutInCell="1" allowOverlap="1" wp14:anchorId="2AB5CC82" wp14:editId="7CD18C7B">
            <wp:simplePos x="0" y="0"/>
            <wp:positionH relativeFrom="column">
              <wp:posOffset>3325003</wp:posOffset>
            </wp:positionH>
            <wp:positionV relativeFrom="paragraph">
              <wp:posOffset>2012950</wp:posOffset>
            </wp:positionV>
            <wp:extent cx="3554095" cy="1966039"/>
            <wp:effectExtent l="0" t="0" r="0" b="0"/>
            <wp:wrapNone/>
            <wp:docPr id="1593662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11495" name="Picture 933211495"/>
                    <pic:cNvPicPr/>
                  </pic:nvPicPr>
                  <pic:blipFill rotWithShape="1">
                    <a:blip r:embed="rId53">
                      <a:extLst>
                        <a:ext uri="{28A0092B-C50C-407E-A947-70E740481C1C}">
                          <a14:useLocalDpi xmlns:a14="http://schemas.microsoft.com/office/drawing/2010/main" val="0"/>
                        </a:ext>
                      </a:extLst>
                    </a:blip>
                    <a:srcRect l="12069" t="18343" r="10099" b="24260"/>
                    <a:stretch/>
                  </pic:blipFill>
                  <pic:spPr bwMode="auto">
                    <a:xfrm>
                      <a:off x="0" y="0"/>
                      <a:ext cx="3554095" cy="19660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u w:val="single"/>
        </w:rPr>
        <w:pict w14:anchorId="1380A975">
          <v:shape id="_x0000_s2097" type="#_x0000_t202" style="position:absolute;margin-left:-7.35pt;margin-top:140.1pt;width:271.35pt;height:217.8pt;z-index:251685376;visibility:visible;mso-wrap-distance-top:3.6pt;mso-wrap-distance-bottom:3.6pt;mso-position-horizontal-relative:text;mso-position-vertical-relative:text;mso-width-relative:margin;mso-height-relative:margin" filled="f" stroked="f">
            <v:textbox style="mso-next-textbox:#_x0000_s2097">
              <w:txbxContent>
                <w:p w14:paraId="2AC240D3" w14:textId="6A6CCD18" w:rsidR="00ED69B2" w:rsidRPr="005F7B49" w:rsidRDefault="00ED69B2" w:rsidP="008736CB">
                  <w:pPr>
                    <w:spacing w:after="0"/>
                    <w:ind w:right="36"/>
                    <w:rPr>
                      <w:rFonts w:cstheme="minorHAnsi"/>
                      <w:color w:val="000000"/>
                      <w:sz w:val="24"/>
                      <w:szCs w:val="24"/>
                      <w:shd w:val="clear" w:color="auto" w:fill="FFFFFF"/>
                    </w:rPr>
                  </w:pPr>
                  <w:r w:rsidRPr="005F7B49">
                    <w:rPr>
                      <w:sz w:val="24"/>
                      <w:szCs w:val="24"/>
                    </w:rPr>
                    <w:t>Nancy Hanks Lincoln, mother of the 16</w:t>
                  </w:r>
                  <w:r w:rsidRPr="005F7B49">
                    <w:rPr>
                      <w:sz w:val="24"/>
                      <w:szCs w:val="24"/>
                      <w:vertAlign w:val="superscript"/>
                    </w:rPr>
                    <w:t>th</w:t>
                  </w:r>
                  <w:r w:rsidRPr="005F7B49">
                    <w:rPr>
                      <w:sz w:val="24"/>
                      <w:szCs w:val="24"/>
                    </w:rPr>
                    <w:t xml:space="preserve"> President of the United States, Abraham Lincoln, was born in present day Mineral County.  It is believed that she was born east of </w:t>
                  </w:r>
                  <w:r w:rsidR="008736CB">
                    <w:rPr>
                      <w:sz w:val="24"/>
                      <w:szCs w:val="24"/>
                    </w:rPr>
                    <w:t>S</w:t>
                  </w:r>
                  <w:r w:rsidRPr="005F7B49">
                    <w:rPr>
                      <w:sz w:val="24"/>
                      <w:szCs w:val="24"/>
                    </w:rPr>
                    <w:t xml:space="preserve">addle </w:t>
                  </w:r>
                  <w:r w:rsidR="008736CB">
                    <w:rPr>
                      <w:sz w:val="24"/>
                      <w:szCs w:val="24"/>
                    </w:rPr>
                    <w:t>M</w:t>
                  </w:r>
                  <w:r w:rsidRPr="005F7B49">
                    <w:rPr>
                      <w:sz w:val="24"/>
                      <w:szCs w:val="24"/>
                    </w:rPr>
                    <w:t>ountain (below) and lived there until she and her mother were sent to live with family in Kentucky.</w:t>
                  </w:r>
                  <w:r w:rsidR="00516BEB">
                    <w:rPr>
                      <w:sz w:val="24"/>
                      <w:szCs w:val="24"/>
                    </w:rPr>
                    <w:t xml:space="preserve">  Lincoln said of his mother, “All that I am, or hope to be</w:t>
                  </w:r>
                  <w:r w:rsidR="00B04B96">
                    <w:rPr>
                      <w:sz w:val="24"/>
                      <w:szCs w:val="24"/>
                    </w:rPr>
                    <w:t>, I owe to my angel mother</w:t>
                  </w:r>
                  <w:r w:rsidR="003B6FA9">
                    <w:rPr>
                      <w:sz w:val="24"/>
                      <w:szCs w:val="24"/>
                    </w:rPr>
                    <w:t>.</w:t>
                  </w:r>
                  <w:r w:rsidR="00B04B96">
                    <w:rPr>
                      <w:sz w:val="24"/>
                      <w:szCs w:val="24"/>
                    </w:rPr>
                    <w:t>”</w:t>
                  </w:r>
                  <w:r w:rsidR="008736CB">
                    <w:rPr>
                      <w:sz w:val="24"/>
                      <w:szCs w:val="24"/>
                    </w:rPr>
                    <w:t xml:space="preserve">  </w:t>
                  </w:r>
                  <w:r w:rsidR="008736CB" w:rsidRPr="00516BEB">
                    <w:rPr>
                      <w:sz w:val="24"/>
                      <w:szCs w:val="24"/>
                    </w:rPr>
                    <w:t xml:space="preserve">The cabin, which dates back to the 1970’s, is a replica of the cabin where Hanks was born.  It was previously </w:t>
                  </w:r>
                  <w:r w:rsidR="008736CB">
                    <w:rPr>
                      <w:sz w:val="24"/>
                      <w:szCs w:val="24"/>
                    </w:rPr>
                    <w:t xml:space="preserve">located </w:t>
                  </w:r>
                  <w:r w:rsidR="008736CB" w:rsidRPr="00516BEB">
                    <w:rPr>
                      <w:sz w:val="24"/>
                      <w:szCs w:val="24"/>
                    </w:rPr>
                    <w:t>on Patterson Creek Road before it was dismantled and moved to its current location, opposite her memorial.</w:t>
                  </w:r>
                </w:p>
              </w:txbxContent>
            </v:textbox>
            <w10:wrap type="square"/>
          </v:shape>
        </w:pict>
      </w:r>
      <w:r>
        <w:rPr>
          <w:noProof/>
          <w:u w:val="single"/>
        </w:rPr>
        <w:pict w14:anchorId="6A91C73E">
          <v:shape id="_x0000_s2132" type="#_x0000_t202" style="position:absolute;margin-left:233.55pt;margin-top:439.65pt;width:162.35pt;height:100.8pt;z-index:251699712;mso-position-horizontal-relative:text;mso-position-vertical-relative:text;mso-width-relative:margin;mso-height-relative:margin" filled="f" stroked="f">
            <v:textbox style="mso-next-textbox:#_x0000_s2132">
              <w:txbxContent>
                <w:p w14:paraId="75958A1C" w14:textId="0BA5FD93" w:rsidR="00516BEB" w:rsidRPr="00516BEB" w:rsidRDefault="00516BEB">
                  <w:pPr>
                    <w:rPr>
                      <w:sz w:val="24"/>
                      <w:szCs w:val="24"/>
                    </w:rPr>
                  </w:pPr>
                  <w:r w:rsidRPr="00516BEB">
                    <w:rPr>
                      <w:sz w:val="24"/>
                      <w:szCs w:val="24"/>
                    </w:rPr>
                    <w:t>In 1933, the Nancy Hanks Commission established a memorial near the site of her birth and erected a small rock monument with a bronze tablet.</w:t>
                  </w:r>
                </w:p>
              </w:txbxContent>
            </v:textbox>
          </v:shape>
        </w:pict>
      </w:r>
      <w:r w:rsidR="00B04B96">
        <w:rPr>
          <w:noProof/>
          <w:u w:val="single"/>
        </w:rPr>
        <w:drawing>
          <wp:anchor distT="0" distB="0" distL="114300" distR="114300" simplePos="0" relativeHeight="251579904" behindDoc="0" locked="0" layoutInCell="1" allowOverlap="1" wp14:anchorId="5127E20A" wp14:editId="0B958AA3">
            <wp:simplePos x="0" y="0"/>
            <wp:positionH relativeFrom="column">
              <wp:posOffset>2977515</wp:posOffset>
            </wp:positionH>
            <wp:positionV relativeFrom="paragraph">
              <wp:posOffset>4323715</wp:posOffset>
            </wp:positionV>
            <wp:extent cx="996315" cy="1228411"/>
            <wp:effectExtent l="0" t="0" r="0" b="0"/>
            <wp:wrapNone/>
            <wp:docPr id="750349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49180" name="Picture 75034918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96315" cy="1228411"/>
                    </a:xfrm>
                    <a:prstGeom prst="rect">
                      <a:avLst/>
                    </a:prstGeom>
                  </pic:spPr>
                </pic:pic>
              </a:graphicData>
            </a:graphic>
            <wp14:sizeRelH relativeFrom="margin">
              <wp14:pctWidth>0</wp14:pctWidth>
            </wp14:sizeRelH>
            <wp14:sizeRelV relativeFrom="margin">
              <wp14:pctHeight>0</wp14:pctHeight>
            </wp14:sizeRelV>
          </wp:anchor>
        </w:drawing>
      </w:r>
      <w:r w:rsidR="00B04B96">
        <w:rPr>
          <w:noProof/>
          <w:sz w:val="28"/>
          <w:szCs w:val="28"/>
        </w:rPr>
        <w:drawing>
          <wp:anchor distT="0" distB="0" distL="114300" distR="114300" simplePos="0" relativeHeight="251578880" behindDoc="0" locked="0" layoutInCell="1" allowOverlap="1" wp14:anchorId="5AE7452D" wp14:editId="490623BB">
            <wp:simplePos x="0" y="0"/>
            <wp:positionH relativeFrom="column">
              <wp:posOffset>-35560</wp:posOffset>
            </wp:positionH>
            <wp:positionV relativeFrom="paragraph">
              <wp:posOffset>4382135</wp:posOffset>
            </wp:positionV>
            <wp:extent cx="2956560" cy="2453082"/>
            <wp:effectExtent l="0" t="0" r="0" b="0"/>
            <wp:wrapNone/>
            <wp:docPr id="10423418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25446" name="Picture 1732325446"/>
                    <pic:cNvPicPr/>
                  </pic:nvPicPr>
                  <pic:blipFill rotWithShape="1">
                    <a:blip r:embed="rId55" cstate="print">
                      <a:extLst>
                        <a:ext uri="{28A0092B-C50C-407E-A947-70E740481C1C}">
                          <a14:useLocalDpi xmlns:a14="http://schemas.microsoft.com/office/drawing/2010/main" val="0"/>
                        </a:ext>
                      </a:extLst>
                    </a:blip>
                    <a:srcRect l="6587"/>
                    <a:stretch/>
                  </pic:blipFill>
                  <pic:spPr bwMode="auto">
                    <a:xfrm>
                      <a:off x="0" y="0"/>
                      <a:ext cx="2956560" cy="24530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B96" w:rsidRPr="005F7B49">
        <w:rPr>
          <w:noProof/>
          <w:sz w:val="28"/>
          <w:szCs w:val="28"/>
          <w:u w:val="single"/>
        </w:rPr>
        <w:drawing>
          <wp:anchor distT="0" distB="0" distL="114300" distR="114300" simplePos="0" relativeHeight="251577856" behindDoc="0" locked="0" layoutInCell="1" allowOverlap="1" wp14:anchorId="6AE49F05" wp14:editId="4A12A9BA">
            <wp:simplePos x="0" y="0"/>
            <wp:positionH relativeFrom="column">
              <wp:posOffset>5099685</wp:posOffset>
            </wp:positionH>
            <wp:positionV relativeFrom="paragraph">
              <wp:posOffset>4818480</wp:posOffset>
            </wp:positionV>
            <wp:extent cx="1780049" cy="2014918"/>
            <wp:effectExtent l="0" t="0" r="0" b="0"/>
            <wp:wrapNone/>
            <wp:docPr id="16005877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595703" name="Picture 1224595703"/>
                    <pic:cNvPicPr/>
                  </pic:nvPicPr>
                  <pic:blipFill rotWithShape="1">
                    <a:blip r:embed="rId56" cstate="print">
                      <a:extLst>
                        <a:ext uri="{28A0092B-C50C-407E-A947-70E740481C1C}">
                          <a14:useLocalDpi xmlns:a14="http://schemas.microsoft.com/office/drawing/2010/main" val="0"/>
                        </a:ext>
                      </a:extLst>
                    </a:blip>
                    <a:srcRect l="23183" t="13380" r="26989" b="11418"/>
                    <a:stretch/>
                  </pic:blipFill>
                  <pic:spPr bwMode="auto">
                    <a:xfrm>
                      <a:off x="0" y="0"/>
                      <a:ext cx="1780049" cy="20149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6BEB">
        <w:rPr>
          <w:noProof/>
        </w:rPr>
        <w:drawing>
          <wp:anchor distT="0" distB="0" distL="114300" distR="114300" simplePos="0" relativeHeight="251580928" behindDoc="0" locked="0" layoutInCell="1" allowOverlap="1" wp14:anchorId="008926A0" wp14:editId="02F4508E">
            <wp:simplePos x="0" y="0"/>
            <wp:positionH relativeFrom="column">
              <wp:posOffset>4063365</wp:posOffset>
            </wp:positionH>
            <wp:positionV relativeFrom="paragraph">
              <wp:posOffset>4332605</wp:posOffset>
            </wp:positionV>
            <wp:extent cx="925830" cy="1218111"/>
            <wp:effectExtent l="0" t="0" r="0" b="0"/>
            <wp:wrapNone/>
            <wp:docPr id="1147886103" name="Picture 1" descr="The Digital Research Library of Illinois History Journal™ : Who We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Digital Research Library of Illinois History Journal™ : Who Were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25830" cy="12181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669C" w:rsidRPr="005F7B49">
        <w:rPr>
          <w:u w:val="single"/>
        </w:rPr>
        <w:br w:type="page"/>
      </w:r>
    </w:p>
    <w:p w14:paraId="695E6CA4" w14:textId="43C5D374" w:rsidR="000D669C" w:rsidRDefault="00000000" w:rsidP="000E7940">
      <w:pPr>
        <w:spacing w:after="0"/>
        <w:ind w:left="5490"/>
      </w:pPr>
      <w:r>
        <w:rPr>
          <w:noProof/>
          <w:sz w:val="52"/>
          <w:szCs w:val="52"/>
        </w:rPr>
        <w:lastRenderedPageBreak/>
        <w:pict w14:anchorId="73A33127">
          <v:shape id="_x0000_s2135" type="#_x0000_t202" style="position:absolute;left:0;text-align:left;margin-left:-4.5pt;margin-top:-3.75pt;width:546pt;height:49.35pt;z-index:251701760;mso-height-percent:200;mso-wrap-distance-top:3.6pt;mso-wrap-distance-bottom:3.6pt;mso-height-percent:200;mso-width-relative:margin;mso-height-relative:margin" filled="f" stroked="f">
            <v:textbox style="mso-next-textbox:#_x0000_s2135;mso-fit-shape-to-text:t">
              <w:txbxContent>
                <w:p w14:paraId="56A1A19F" w14:textId="661627A9" w:rsidR="00B04B96" w:rsidRPr="00A91762" w:rsidRDefault="00B04B96" w:rsidP="00B04B96">
                  <w:pPr>
                    <w:spacing w:after="0"/>
                    <w:jc w:val="center"/>
                    <w:rPr>
                      <w:b/>
                      <w:bCs/>
                      <w:sz w:val="32"/>
                      <w:szCs w:val="32"/>
                    </w:rPr>
                  </w:pPr>
                  <w:r w:rsidRPr="00A91762">
                    <w:rPr>
                      <w:b/>
                      <w:bCs/>
                      <w:sz w:val="32"/>
                      <w:szCs w:val="32"/>
                    </w:rPr>
                    <w:t>Traveller’s Rest (Stone House)</w:t>
                  </w:r>
                </w:p>
                <w:p w14:paraId="409D95A7" w14:textId="7909B031" w:rsidR="00B04B96" w:rsidRPr="00A91762" w:rsidRDefault="00B04B96" w:rsidP="00B04B96">
                  <w:pPr>
                    <w:spacing w:after="0"/>
                    <w:jc w:val="center"/>
                    <w:rPr>
                      <w:b/>
                      <w:bCs/>
                      <w:sz w:val="32"/>
                      <w:szCs w:val="32"/>
                    </w:rPr>
                  </w:pPr>
                  <w:r w:rsidRPr="00A91762">
                    <w:rPr>
                      <w:b/>
                      <w:bCs/>
                      <w:sz w:val="32"/>
                      <w:szCs w:val="32"/>
                    </w:rPr>
                    <w:t>5772 Northwestern Turnpike, Burlington</w:t>
                  </w:r>
                </w:p>
              </w:txbxContent>
            </v:textbox>
          </v:shape>
        </w:pict>
      </w:r>
      <w:r w:rsidR="000E7940" w:rsidRPr="00E2639D">
        <w:rPr>
          <w:noProof/>
          <w:sz w:val="52"/>
          <w:szCs w:val="52"/>
        </w:rPr>
        <w:drawing>
          <wp:anchor distT="0" distB="0" distL="114300" distR="114300" simplePos="0" relativeHeight="251602432" behindDoc="0" locked="0" layoutInCell="1" allowOverlap="1" wp14:anchorId="63C033BE" wp14:editId="166CCD5D">
            <wp:simplePos x="0" y="0"/>
            <wp:positionH relativeFrom="column">
              <wp:posOffset>-68580</wp:posOffset>
            </wp:positionH>
            <wp:positionV relativeFrom="paragraph">
              <wp:posOffset>662940</wp:posOffset>
            </wp:positionV>
            <wp:extent cx="3985260" cy="2331085"/>
            <wp:effectExtent l="0" t="0" r="0" b="0"/>
            <wp:wrapNone/>
            <wp:docPr id="4471081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96032" name="Picture 625396032"/>
                    <pic:cNvPicPr/>
                  </pic:nvPicPr>
                  <pic:blipFill rotWithShape="1">
                    <a:blip r:embed="rId58">
                      <a:extLst>
                        <a:ext uri="{28A0092B-C50C-407E-A947-70E740481C1C}">
                          <a14:useLocalDpi xmlns:a14="http://schemas.microsoft.com/office/drawing/2010/main" val="0"/>
                        </a:ext>
                      </a:extLst>
                    </a:blip>
                    <a:srcRect l="5122" t="12219" r="4582" b="17340"/>
                    <a:stretch/>
                  </pic:blipFill>
                  <pic:spPr bwMode="auto">
                    <a:xfrm>
                      <a:off x="0" y="0"/>
                      <a:ext cx="3985260" cy="2331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431732" w14:textId="4A153FE1" w:rsidR="000D669C" w:rsidRDefault="000D669C" w:rsidP="000D669C">
      <w:pPr>
        <w:spacing w:after="0"/>
      </w:pPr>
    </w:p>
    <w:p w14:paraId="5720E1F4" w14:textId="4928C02D" w:rsidR="000D669C" w:rsidRDefault="000D669C" w:rsidP="000D669C">
      <w:pPr>
        <w:spacing w:after="0"/>
      </w:pPr>
    </w:p>
    <w:p w14:paraId="5FB0EBDF" w14:textId="49B51C6B" w:rsidR="000D669C" w:rsidRDefault="000D669C" w:rsidP="000D669C">
      <w:pPr>
        <w:spacing w:after="0"/>
      </w:pPr>
    </w:p>
    <w:p w14:paraId="4922AC7D" w14:textId="63FEEEFB" w:rsidR="004E6DA1" w:rsidRDefault="00000000">
      <w:r>
        <w:rPr>
          <w:noProof/>
        </w:rPr>
        <w:pict w14:anchorId="5AA49434">
          <v:shape id="_x0000_s2137" type="#_x0000_t202" style="position:absolute;margin-left:-4.95pt;margin-top:182.45pt;width:545.4pt;height:104.6pt;z-index:251703808;visibility:visible;mso-wrap-distance-top:3.6pt;mso-wrap-distance-bottom:3.6pt;mso-position-horizontal-relative:text;mso-position-vertical-relative:text;mso-width-relative:margin;mso-height-relative:margin" filled="f" stroked="f">
            <v:textbox style="mso-next-textbox:#_x0000_s2137">
              <w:txbxContent>
                <w:p w14:paraId="7B858655" w14:textId="0105905F" w:rsidR="00C616E8" w:rsidRDefault="00B04B96" w:rsidP="003851AC">
                  <w:pPr>
                    <w:spacing w:after="0"/>
                    <w:ind w:right="4680"/>
                    <w:rPr>
                      <w:sz w:val="24"/>
                      <w:szCs w:val="24"/>
                    </w:rPr>
                  </w:pPr>
                  <w:r w:rsidRPr="00B04B96">
                    <w:rPr>
                      <w:sz w:val="24"/>
                      <w:szCs w:val="24"/>
                    </w:rPr>
                    <w:t>In 1928, the initial section of Traveller’s Rest was built.   It was built as a stagecoach stop to service the Northwestern Turnpike.  The stone used was hauled by mule</w:t>
                  </w:r>
                  <w:r w:rsidR="00C616E8">
                    <w:rPr>
                      <w:sz w:val="24"/>
                      <w:szCs w:val="24"/>
                    </w:rPr>
                    <w:t>-</w:t>
                  </w:r>
                  <w:r w:rsidRPr="00B04B96">
                    <w:rPr>
                      <w:sz w:val="24"/>
                      <w:szCs w:val="24"/>
                    </w:rPr>
                    <w:t xml:space="preserve">drawn </w:t>
                  </w:r>
                  <w:r w:rsidR="00914C9B" w:rsidRPr="00B04B96">
                    <w:rPr>
                      <w:sz w:val="24"/>
                      <w:szCs w:val="24"/>
                    </w:rPr>
                    <w:t>wagon</w:t>
                  </w:r>
                  <w:r w:rsidR="00914C9B">
                    <w:rPr>
                      <w:sz w:val="24"/>
                      <w:szCs w:val="24"/>
                    </w:rPr>
                    <w:t>s</w:t>
                  </w:r>
                  <w:r w:rsidRPr="00B04B96">
                    <w:rPr>
                      <w:sz w:val="24"/>
                      <w:szCs w:val="24"/>
                    </w:rPr>
                    <w:t xml:space="preserve"> 2 ½</w:t>
                  </w:r>
                  <w:r w:rsidR="00C616E8">
                    <w:rPr>
                      <w:sz w:val="24"/>
                      <w:szCs w:val="24"/>
                    </w:rPr>
                    <w:t>-</w:t>
                  </w:r>
                  <w:r w:rsidRPr="00B04B96">
                    <w:rPr>
                      <w:sz w:val="24"/>
                      <w:szCs w:val="24"/>
                    </w:rPr>
                    <w:t>mile</w:t>
                  </w:r>
                  <w:r w:rsidR="00C616E8">
                    <w:rPr>
                      <w:sz w:val="24"/>
                      <w:szCs w:val="24"/>
                    </w:rPr>
                    <w:t xml:space="preserve"> journey</w:t>
                  </w:r>
                  <w:r w:rsidRPr="00B04B96">
                    <w:rPr>
                      <w:sz w:val="24"/>
                      <w:szCs w:val="24"/>
                    </w:rPr>
                    <w:t xml:space="preserve"> from Knobley Mountain.  </w:t>
                  </w:r>
                </w:p>
                <w:p w14:paraId="25BED801" w14:textId="3CB59A99" w:rsidR="00B04B96" w:rsidRPr="00B04B96" w:rsidRDefault="00B04B96" w:rsidP="00C616E8">
                  <w:pPr>
                    <w:spacing w:after="0"/>
                    <w:rPr>
                      <w:sz w:val="24"/>
                      <w:szCs w:val="24"/>
                    </w:rPr>
                  </w:pPr>
                  <w:r w:rsidRPr="00B04B96">
                    <w:rPr>
                      <w:sz w:val="24"/>
                      <w:szCs w:val="24"/>
                    </w:rPr>
                    <w:t>Traveller’s Rest originally</w:t>
                  </w:r>
                  <w:r w:rsidR="00C616E8">
                    <w:rPr>
                      <w:sz w:val="24"/>
                      <w:szCs w:val="24"/>
                    </w:rPr>
                    <w:t xml:space="preserve"> </w:t>
                  </w:r>
                  <w:r w:rsidRPr="00B04B96">
                    <w:rPr>
                      <w:sz w:val="24"/>
                      <w:szCs w:val="24"/>
                    </w:rPr>
                    <w:t>sat on 50 acres of land</w:t>
                  </w:r>
                  <w:r w:rsidR="003B6FA9">
                    <w:rPr>
                      <w:sz w:val="24"/>
                      <w:szCs w:val="24"/>
                    </w:rPr>
                    <w:t>,</w:t>
                  </w:r>
                  <w:r w:rsidRPr="00B04B96">
                    <w:rPr>
                      <w:sz w:val="24"/>
                      <w:szCs w:val="24"/>
                    </w:rPr>
                    <w:t xml:space="preserve"> providing space for herds of livestock to be pastured as they were moved along the Turnpike</w:t>
                  </w:r>
                  <w:r w:rsidR="00C616E8">
                    <w:rPr>
                      <w:sz w:val="24"/>
                      <w:szCs w:val="24"/>
                    </w:rPr>
                    <w:t>,</w:t>
                  </w:r>
                  <w:r w:rsidRPr="00B04B96">
                    <w:rPr>
                      <w:sz w:val="24"/>
                      <w:szCs w:val="24"/>
                    </w:rPr>
                    <w:t xml:space="preserve"> which was used as a stage</w:t>
                  </w:r>
                  <w:r w:rsidR="00C616E8">
                    <w:rPr>
                      <w:sz w:val="24"/>
                      <w:szCs w:val="24"/>
                    </w:rPr>
                    <w:t>coach</w:t>
                  </w:r>
                  <w:r w:rsidRPr="00B04B96">
                    <w:rPr>
                      <w:sz w:val="24"/>
                      <w:szCs w:val="24"/>
                    </w:rPr>
                    <w:t xml:space="preserve"> route until 1915.</w:t>
                  </w:r>
                </w:p>
              </w:txbxContent>
            </v:textbox>
          </v:shape>
        </w:pict>
      </w:r>
      <w:r>
        <w:rPr>
          <w:noProof/>
        </w:rPr>
        <w:pict w14:anchorId="511D49C4">
          <v:shape id="_x0000_s2098" type="#_x0000_t202" style="position:absolute;margin-left:-4.95pt;margin-top:290.05pt;width:550.2pt;height:135pt;z-index:251686400;visibility:visible;mso-wrap-distance-top:3.6pt;mso-wrap-distance-bottom:3.6pt;mso-position-horizontal-relative:text;mso-position-vertical-relative:text;mso-width-relative:margin;mso-height-relative:margin" stroked="f">
            <v:fill opacity="0"/>
            <v:textbox style="mso-next-textbox:#_x0000_s2098">
              <w:txbxContent>
                <w:p w14:paraId="653847BA" w14:textId="46C5F71B" w:rsidR="00BC1940" w:rsidRPr="00BC1940" w:rsidRDefault="00BC1940">
                  <w:pPr>
                    <w:rPr>
                      <w:sz w:val="24"/>
                      <w:szCs w:val="24"/>
                    </w:rPr>
                  </w:pPr>
                  <w:r w:rsidRPr="00BC1940">
                    <w:rPr>
                      <w:sz w:val="24"/>
                      <w:szCs w:val="24"/>
                    </w:rPr>
                    <w:t xml:space="preserve">The Twin Mountain and Potomac (TM&amp;P) </w:t>
                  </w:r>
                  <w:r w:rsidR="00C616E8">
                    <w:rPr>
                      <w:sz w:val="24"/>
                      <w:szCs w:val="24"/>
                    </w:rPr>
                    <w:t xml:space="preserve">Railroad </w:t>
                  </w:r>
                  <w:r w:rsidRPr="00BC1940">
                    <w:rPr>
                      <w:sz w:val="24"/>
                      <w:szCs w:val="24"/>
                    </w:rPr>
                    <w:t>was a 26.6-mile narrow gauge (30” between rails) railroad that ran from Keyser to northern Grant County in West Virginia.  It was built to transport peaches and apples to the Baltimore and Ohio</w:t>
                  </w:r>
                  <w:r w:rsidRPr="00D470DA">
                    <w:rPr>
                      <w:sz w:val="28"/>
                      <w:szCs w:val="28"/>
                    </w:rPr>
                    <w:t xml:space="preserve"> </w:t>
                  </w:r>
                  <w:r w:rsidRPr="00BC1940">
                    <w:rPr>
                      <w:sz w:val="24"/>
                      <w:szCs w:val="24"/>
                    </w:rPr>
                    <w:t>(B&amp;O) railhead in Keyser for shipping to the eastern market.  Construction began in early 1911, and before the end of the year, the railroad had reached Burlington, West Virginia.  The freight and passenger station built in Burlington is still standing.  The line was completed to northern Grant County in 1912</w:t>
                  </w:r>
                  <w:r>
                    <w:rPr>
                      <w:sz w:val="24"/>
                      <w:szCs w:val="24"/>
                    </w:rPr>
                    <w:t xml:space="preserve">.  </w:t>
                  </w:r>
                  <w:r w:rsidRPr="00BC1940">
                    <w:rPr>
                      <w:sz w:val="24"/>
                      <w:szCs w:val="24"/>
                    </w:rPr>
                    <w:t xml:space="preserve">The TM&amp;P </w:t>
                  </w:r>
                  <w:r w:rsidR="00C616E8">
                    <w:rPr>
                      <w:sz w:val="24"/>
                      <w:szCs w:val="24"/>
                    </w:rPr>
                    <w:t xml:space="preserve">Railroad </w:t>
                  </w:r>
                  <w:r w:rsidRPr="00BC1940">
                    <w:rPr>
                      <w:sz w:val="24"/>
                      <w:szCs w:val="24"/>
                    </w:rPr>
                    <w:t>was a good idea when it was built, but innovation made it obsolete in eight short years.  The line never showed a profit.  It was shut down in 1919 with the last run being in February of that year.</w:t>
                  </w:r>
                </w:p>
              </w:txbxContent>
            </v:textbox>
            <w10:wrap type="square"/>
          </v:shape>
        </w:pict>
      </w:r>
      <w:r w:rsidR="005E10DD">
        <w:rPr>
          <w:noProof/>
        </w:rPr>
        <w:drawing>
          <wp:anchor distT="0" distB="0" distL="114300" distR="114300" simplePos="0" relativeHeight="251634176" behindDoc="0" locked="0" layoutInCell="1" allowOverlap="1" wp14:anchorId="24455D37" wp14:editId="2998D845">
            <wp:simplePos x="0" y="0"/>
            <wp:positionH relativeFrom="column">
              <wp:posOffset>-53340</wp:posOffset>
            </wp:positionH>
            <wp:positionV relativeFrom="paragraph">
              <wp:posOffset>5373370</wp:posOffset>
            </wp:positionV>
            <wp:extent cx="2514600" cy="3061335"/>
            <wp:effectExtent l="0" t="0" r="0" b="0"/>
            <wp:wrapNone/>
            <wp:docPr id="15954371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37184" name="Picture 1595437184"/>
                    <pic:cNvPicPr/>
                  </pic:nvPicPr>
                  <pic:blipFill rotWithShape="1">
                    <a:blip r:embed="rId59" cstate="print">
                      <a:extLst>
                        <a:ext uri="{28A0092B-C50C-407E-A947-70E740481C1C}">
                          <a14:useLocalDpi xmlns:a14="http://schemas.microsoft.com/office/drawing/2010/main" val="0"/>
                        </a:ext>
                      </a:extLst>
                    </a:blip>
                    <a:srcRect t="165" b="18090"/>
                    <a:stretch/>
                  </pic:blipFill>
                  <pic:spPr bwMode="auto">
                    <a:xfrm>
                      <a:off x="0" y="0"/>
                      <a:ext cx="2514600" cy="3061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10DD">
        <w:rPr>
          <w:noProof/>
        </w:rPr>
        <w:drawing>
          <wp:anchor distT="0" distB="0" distL="114300" distR="114300" simplePos="0" relativeHeight="251638272" behindDoc="0" locked="0" layoutInCell="1" allowOverlap="1" wp14:anchorId="3571FE8D" wp14:editId="5CB34CEC">
            <wp:simplePos x="0" y="0"/>
            <wp:positionH relativeFrom="column">
              <wp:posOffset>2528570</wp:posOffset>
            </wp:positionH>
            <wp:positionV relativeFrom="paragraph">
              <wp:posOffset>5367655</wp:posOffset>
            </wp:positionV>
            <wp:extent cx="4358921" cy="3055290"/>
            <wp:effectExtent l="0" t="0" r="0" b="0"/>
            <wp:wrapNone/>
            <wp:docPr id="18435774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77427" name="Picture 1843577427"/>
                    <pic:cNvPicPr/>
                  </pic:nvPicPr>
                  <pic:blipFill rotWithShape="1">
                    <a:blip r:embed="rId60">
                      <a:extLst>
                        <a:ext uri="{28A0092B-C50C-407E-A947-70E740481C1C}">
                          <a14:useLocalDpi xmlns:a14="http://schemas.microsoft.com/office/drawing/2010/main" val="0"/>
                        </a:ext>
                      </a:extLst>
                    </a:blip>
                    <a:srcRect t="8740"/>
                    <a:stretch/>
                  </pic:blipFill>
                  <pic:spPr bwMode="auto">
                    <a:xfrm>
                      <a:off x="0" y="0"/>
                      <a:ext cx="4358921" cy="3055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52"/>
          <w:szCs w:val="52"/>
        </w:rPr>
        <w:pict w14:anchorId="49B7498C">
          <v:shape id="_x0000_s2136" type="#_x0000_t202" style="position:absolute;margin-left:316.05pt;margin-top:11.05pt;width:219.15pt;height:92.85pt;z-index:251702784;mso-wrap-distance-top:3.6pt;mso-wrap-distance-bottom:3.6pt;mso-position-horizontal-relative:text;mso-position-vertical-relative:text;mso-width-relative:margin;mso-height-relative:margin" filled="f" stroked="f">
            <v:textbox style="mso-next-textbox:#_x0000_s2136">
              <w:txbxContent>
                <w:p w14:paraId="178D5FB2" w14:textId="795EBCE0" w:rsidR="00B04B96" w:rsidRPr="00B04B96" w:rsidRDefault="00B04B96">
                  <w:pPr>
                    <w:rPr>
                      <w:sz w:val="24"/>
                      <w:szCs w:val="24"/>
                    </w:rPr>
                  </w:pPr>
                  <w:r w:rsidRPr="00B04B96">
                    <w:rPr>
                      <w:sz w:val="24"/>
                      <w:szCs w:val="24"/>
                    </w:rPr>
                    <w:t>In 1827, Virginia commissioned the Northwestern Turnpike to be constructed connecting Winchester, Virginia and Parkersburg, Virginia (now West Virginia) with toll gates located every 20 miles.</w:t>
                  </w:r>
                </w:p>
              </w:txbxContent>
            </v:textbox>
          </v:shape>
        </w:pict>
      </w:r>
      <w:r w:rsidR="003851AC">
        <w:rPr>
          <w:noProof/>
          <w:sz w:val="28"/>
          <w:szCs w:val="28"/>
        </w:rPr>
        <w:drawing>
          <wp:anchor distT="0" distB="0" distL="114300" distR="114300" simplePos="0" relativeHeight="251571712" behindDoc="0" locked="0" layoutInCell="1" allowOverlap="1" wp14:anchorId="07943D57" wp14:editId="5AE4D6EC">
            <wp:simplePos x="0" y="0"/>
            <wp:positionH relativeFrom="column">
              <wp:posOffset>3970020</wp:posOffset>
            </wp:positionH>
            <wp:positionV relativeFrom="paragraph">
              <wp:posOffset>1327785</wp:posOffset>
            </wp:positionV>
            <wp:extent cx="2932430" cy="1761490"/>
            <wp:effectExtent l="0" t="0" r="0" b="0"/>
            <wp:wrapNone/>
            <wp:docPr id="7145912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91278" name="Picture 71459127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32430" cy="1761490"/>
                    </a:xfrm>
                    <a:prstGeom prst="rect">
                      <a:avLst/>
                    </a:prstGeom>
                  </pic:spPr>
                </pic:pic>
              </a:graphicData>
            </a:graphic>
            <wp14:sizeRelH relativeFrom="margin">
              <wp14:pctWidth>0</wp14:pctWidth>
            </wp14:sizeRelH>
            <wp14:sizeRelV relativeFrom="margin">
              <wp14:pctHeight>0</wp14:pctHeight>
            </wp14:sizeRelV>
          </wp:anchor>
        </w:drawing>
      </w:r>
      <w:r w:rsidR="004E6DA1">
        <w:br w:type="page"/>
      </w:r>
    </w:p>
    <w:p w14:paraId="19896146" w14:textId="05C5E33D" w:rsidR="00723127" w:rsidRDefault="00000000">
      <w:r>
        <w:rPr>
          <w:noProof/>
        </w:rPr>
        <w:lastRenderedPageBreak/>
        <w:pict w14:anchorId="0BAF3329">
          <v:shape id="_x0000_s2138" type="#_x0000_t202" style="position:absolute;margin-left:-6.75pt;margin-top:-5.4pt;width:549.6pt;height:49.35pt;z-index:251704832;visibility:visible;mso-height-percent:200;mso-wrap-distance-top:3.6pt;mso-wrap-distance-bottom:3.6pt;mso-height-percent:200;mso-width-relative:margin;mso-height-relative:margin" filled="f" stroked="f">
            <v:textbox style="mso-next-textbox:#_x0000_s2138;mso-fit-shape-to-text:t">
              <w:txbxContent>
                <w:p w14:paraId="1053D44D" w14:textId="2D01AA21" w:rsidR="003851AC" w:rsidRPr="003851AC" w:rsidRDefault="003851AC" w:rsidP="003851AC">
                  <w:pPr>
                    <w:spacing w:after="0"/>
                    <w:jc w:val="center"/>
                    <w:rPr>
                      <w:b/>
                      <w:bCs/>
                      <w:sz w:val="32"/>
                      <w:szCs w:val="32"/>
                    </w:rPr>
                  </w:pPr>
                  <w:r w:rsidRPr="003851AC">
                    <w:rPr>
                      <w:b/>
                      <w:bCs/>
                      <w:sz w:val="32"/>
                      <w:szCs w:val="32"/>
                    </w:rPr>
                    <w:t>Carskadon Mansion</w:t>
                  </w:r>
                </w:p>
                <w:p w14:paraId="769C68FA" w14:textId="63D5DB5C" w:rsidR="003851AC" w:rsidRPr="003851AC" w:rsidRDefault="003851AC" w:rsidP="003851AC">
                  <w:pPr>
                    <w:spacing w:after="0"/>
                    <w:jc w:val="center"/>
                    <w:rPr>
                      <w:b/>
                      <w:bCs/>
                      <w:sz w:val="32"/>
                      <w:szCs w:val="32"/>
                    </w:rPr>
                  </w:pPr>
                  <w:r w:rsidRPr="003851AC">
                    <w:rPr>
                      <w:b/>
                      <w:bCs/>
                      <w:sz w:val="32"/>
                      <w:szCs w:val="32"/>
                    </w:rPr>
                    <w:t>600 Carskadon Road, Keyser</w:t>
                  </w:r>
                </w:p>
              </w:txbxContent>
            </v:textbox>
          </v:shape>
        </w:pict>
      </w:r>
    </w:p>
    <w:p w14:paraId="5E8D9E6D" w14:textId="75E56B8E" w:rsidR="00E2639D" w:rsidRPr="00E2639D" w:rsidRDefault="002102C9" w:rsidP="00082E0C">
      <w:pPr>
        <w:spacing w:after="0"/>
        <w:rPr>
          <w:sz w:val="28"/>
          <w:szCs w:val="28"/>
        </w:rPr>
      </w:pPr>
      <w:r>
        <w:rPr>
          <w:noProof/>
          <w:sz w:val="28"/>
          <w:szCs w:val="28"/>
        </w:rPr>
        <w:drawing>
          <wp:anchor distT="0" distB="0" distL="114300" distR="114300" simplePos="0" relativeHeight="251592704" behindDoc="0" locked="0" layoutInCell="1" allowOverlap="1" wp14:anchorId="08D2732D" wp14:editId="61E55959">
            <wp:simplePos x="0" y="0"/>
            <wp:positionH relativeFrom="column">
              <wp:posOffset>-45720</wp:posOffset>
            </wp:positionH>
            <wp:positionV relativeFrom="paragraph">
              <wp:posOffset>255270</wp:posOffset>
            </wp:positionV>
            <wp:extent cx="4937760" cy="3291840"/>
            <wp:effectExtent l="0" t="0" r="0" b="0"/>
            <wp:wrapNone/>
            <wp:docPr id="1232820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2006" name="Picture 12328200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14:sizeRelH relativeFrom="margin">
              <wp14:pctWidth>0</wp14:pctWidth>
            </wp14:sizeRelH>
            <wp14:sizeRelV relativeFrom="margin">
              <wp14:pctHeight>0</wp14:pctHeight>
            </wp14:sizeRelV>
          </wp:anchor>
        </w:drawing>
      </w:r>
    </w:p>
    <w:p w14:paraId="7B1AA6B8" w14:textId="7D5C2AD5" w:rsidR="00E2639D" w:rsidRPr="00E2639D" w:rsidRDefault="00000000" w:rsidP="00082E0C">
      <w:pPr>
        <w:spacing w:after="0"/>
        <w:rPr>
          <w:sz w:val="28"/>
          <w:szCs w:val="28"/>
        </w:rPr>
      </w:pPr>
      <w:r>
        <w:rPr>
          <w:noProof/>
        </w:rPr>
        <w:pict w14:anchorId="266825D3">
          <v:shape id="_x0000_s2140" type="#_x0000_t202" style="position:absolute;margin-left:390.6pt;margin-top:3pt;width:157.2pt;height:47.4pt;z-index:251706880;visibility:visible;mso-wrap-distance-top:3.6pt;mso-wrap-distance-bottom:3.6pt;mso-width-relative:margin;mso-height-relative:margin" filled="f" stroked="f">
            <v:textbox style="mso-next-textbox:#_x0000_s2140">
              <w:txbxContent>
                <w:p w14:paraId="65104254" w14:textId="369960DB" w:rsidR="00E41ECA" w:rsidRPr="003B6FA9" w:rsidRDefault="002111C1">
                  <w:pPr>
                    <w:rPr>
                      <w:i/>
                      <w:iCs/>
                    </w:rPr>
                  </w:pPr>
                  <w:r w:rsidRPr="003B6FA9">
                    <w:rPr>
                      <w:i/>
                      <w:iCs/>
                    </w:rPr>
                    <w:t xml:space="preserve">The </w:t>
                  </w:r>
                  <w:r w:rsidR="002102C9" w:rsidRPr="003B6FA9">
                    <w:rPr>
                      <w:i/>
                      <w:iCs/>
                    </w:rPr>
                    <w:t xml:space="preserve">Carskadon Mansion </w:t>
                  </w:r>
                  <w:r w:rsidRPr="003B6FA9">
                    <w:rPr>
                      <w:i/>
                      <w:iCs/>
                    </w:rPr>
                    <w:t xml:space="preserve">was </w:t>
                  </w:r>
                  <w:r w:rsidR="002102C9" w:rsidRPr="003B6FA9">
                    <w:rPr>
                      <w:i/>
                      <w:iCs/>
                    </w:rPr>
                    <w:t>l</w:t>
                  </w:r>
                  <w:r w:rsidR="00E41ECA" w:rsidRPr="003B6FA9">
                    <w:rPr>
                      <w:i/>
                      <w:iCs/>
                    </w:rPr>
                    <w:t>isted on the National Register of Historic Places in 2002.</w:t>
                  </w:r>
                </w:p>
              </w:txbxContent>
            </v:textbox>
            <w10:wrap type="square"/>
          </v:shape>
        </w:pict>
      </w:r>
    </w:p>
    <w:p w14:paraId="2EA50943" w14:textId="549D396F" w:rsidR="00E2639D" w:rsidRPr="00E2639D" w:rsidRDefault="00E2639D" w:rsidP="00082E0C">
      <w:pPr>
        <w:spacing w:after="0"/>
        <w:rPr>
          <w:sz w:val="28"/>
          <w:szCs w:val="28"/>
        </w:rPr>
      </w:pPr>
    </w:p>
    <w:p w14:paraId="02B2A6B6" w14:textId="3C0F309B" w:rsidR="00E2639D" w:rsidRPr="00E2639D" w:rsidRDefault="00E2639D" w:rsidP="00082E0C">
      <w:pPr>
        <w:spacing w:after="0"/>
        <w:rPr>
          <w:sz w:val="28"/>
          <w:szCs w:val="28"/>
        </w:rPr>
      </w:pPr>
    </w:p>
    <w:p w14:paraId="444C0593" w14:textId="2DC8758A" w:rsidR="00E2639D" w:rsidRPr="00E2639D" w:rsidRDefault="003B6FA9" w:rsidP="00082E0C">
      <w:pPr>
        <w:spacing w:after="0"/>
        <w:rPr>
          <w:sz w:val="28"/>
          <w:szCs w:val="28"/>
        </w:rPr>
      </w:pPr>
      <w:r>
        <w:rPr>
          <w:noProof/>
          <w:sz w:val="28"/>
          <w:szCs w:val="28"/>
        </w:rPr>
        <w:drawing>
          <wp:anchor distT="0" distB="0" distL="114300" distR="114300" simplePos="0" relativeHeight="251596800" behindDoc="0" locked="0" layoutInCell="1" allowOverlap="1" wp14:anchorId="72C56A3E" wp14:editId="2687ADA9">
            <wp:simplePos x="0" y="0"/>
            <wp:positionH relativeFrom="column">
              <wp:posOffset>5056505</wp:posOffset>
            </wp:positionH>
            <wp:positionV relativeFrom="paragraph">
              <wp:posOffset>12065</wp:posOffset>
            </wp:positionV>
            <wp:extent cx="1690370" cy="1882140"/>
            <wp:effectExtent l="0" t="0" r="0" b="0"/>
            <wp:wrapNone/>
            <wp:docPr id="14476693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69383" name="Picture 144766938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90370" cy="1882140"/>
                    </a:xfrm>
                    <a:prstGeom prst="rect">
                      <a:avLst/>
                    </a:prstGeom>
                  </pic:spPr>
                </pic:pic>
              </a:graphicData>
            </a:graphic>
            <wp14:sizeRelH relativeFrom="margin">
              <wp14:pctWidth>0</wp14:pctWidth>
            </wp14:sizeRelH>
            <wp14:sizeRelV relativeFrom="margin">
              <wp14:pctHeight>0</wp14:pctHeight>
            </wp14:sizeRelV>
          </wp:anchor>
        </w:drawing>
      </w:r>
    </w:p>
    <w:p w14:paraId="1E71C73B" w14:textId="57AED84A" w:rsidR="00E2639D" w:rsidRPr="00E2639D" w:rsidRDefault="00E2639D" w:rsidP="00082E0C">
      <w:pPr>
        <w:spacing w:after="0"/>
        <w:rPr>
          <w:sz w:val="28"/>
          <w:szCs w:val="28"/>
        </w:rPr>
      </w:pPr>
    </w:p>
    <w:p w14:paraId="099EA531" w14:textId="2800171C" w:rsidR="00E2639D" w:rsidRPr="00E2639D" w:rsidRDefault="00E2639D" w:rsidP="00082E0C">
      <w:pPr>
        <w:spacing w:after="0"/>
        <w:rPr>
          <w:sz w:val="28"/>
          <w:szCs w:val="28"/>
        </w:rPr>
      </w:pPr>
    </w:p>
    <w:p w14:paraId="7E22EB52" w14:textId="64740E3B" w:rsidR="00E2639D" w:rsidRPr="00E2639D" w:rsidRDefault="00E2639D" w:rsidP="00082E0C">
      <w:pPr>
        <w:spacing w:after="0"/>
        <w:rPr>
          <w:sz w:val="28"/>
          <w:szCs w:val="28"/>
        </w:rPr>
      </w:pPr>
    </w:p>
    <w:p w14:paraId="067153BC" w14:textId="01E4E2B6" w:rsidR="00E2639D" w:rsidRPr="00E2639D" w:rsidRDefault="00E2639D" w:rsidP="00082E0C">
      <w:pPr>
        <w:spacing w:after="0"/>
        <w:rPr>
          <w:sz w:val="28"/>
          <w:szCs w:val="28"/>
        </w:rPr>
      </w:pPr>
    </w:p>
    <w:p w14:paraId="30F14502" w14:textId="74121A58" w:rsidR="00E2639D" w:rsidRPr="00E2639D" w:rsidRDefault="00E2639D" w:rsidP="00082E0C">
      <w:pPr>
        <w:spacing w:after="0"/>
        <w:rPr>
          <w:sz w:val="28"/>
          <w:szCs w:val="28"/>
        </w:rPr>
      </w:pPr>
    </w:p>
    <w:p w14:paraId="681C07CE" w14:textId="5C290FFA" w:rsidR="00E2639D" w:rsidRPr="00E2639D" w:rsidRDefault="00E2639D" w:rsidP="00082E0C">
      <w:pPr>
        <w:spacing w:after="0"/>
        <w:rPr>
          <w:sz w:val="28"/>
          <w:szCs w:val="28"/>
        </w:rPr>
      </w:pPr>
    </w:p>
    <w:p w14:paraId="357E6927" w14:textId="3F25A782" w:rsidR="00E2639D" w:rsidRPr="00E2639D" w:rsidRDefault="00E2639D" w:rsidP="00082E0C">
      <w:pPr>
        <w:spacing w:after="0"/>
        <w:rPr>
          <w:sz w:val="28"/>
          <w:szCs w:val="28"/>
        </w:rPr>
      </w:pPr>
    </w:p>
    <w:p w14:paraId="60D8871B" w14:textId="2297F0DB" w:rsidR="00E2639D" w:rsidRPr="00E2639D" w:rsidRDefault="00000000" w:rsidP="00082E0C">
      <w:pPr>
        <w:spacing w:after="0"/>
        <w:rPr>
          <w:sz w:val="28"/>
          <w:szCs w:val="28"/>
        </w:rPr>
      </w:pPr>
      <w:r>
        <w:rPr>
          <w:noProof/>
        </w:rPr>
        <w:pict w14:anchorId="24E973FD">
          <v:shape id="_x0000_s2103" type="#_x0000_t202" style="position:absolute;margin-left:390.8pt;margin-top:1.6pt;width:161.2pt;height:59.4pt;z-index:251687424;visibility:visible;mso-wrap-distance-top:3.6pt;mso-wrap-distance-bottom:3.6pt;mso-width-relative:margin;mso-height-relative:margin" filled="f" stroked="f">
            <v:textbox style="mso-next-textbox:#_x0000_s2103">
              <w:txbxContent>
                <w:p w14:paraId="36B027B4" w14:textId="021ABE7E" w:rsidR="00614E95" w:rsidRPr="003B6FA9" w:rsidRDefault="00614E95">
                  <w:pPr>
                    <w:rPr>
                      <w:i/>
                      <w:iCs/>
                    </w:rPr>
                  </w:pPr>
                  <w:r w:rsidRPr="003B6FA9">
                    <w:rPr>
                      <w:i/>
                      <w:iCs/>
                    </w:rPr>
                    <w:t xml:space="preserve">Thomas R. Carskadon, with his granddaughter, holding a prototype of a dumping wagon. </w:t>
                  </w:r>
                </w:p>
              </w:txbxContent>
            </v:textbox>
          </v:shape>
        </w:pict>
      </w:r>
    </w:p>
    <w:p w14:paraId="131BC926" w14:textId="18A220E8" w:rsidR="00E2639D" w:rsidRPr="00E2639D" w:rsidRDefault="00E2639D" w:rsidP="00082E0C">
      <w:pPr>
        <w:spacing w:after="0"/>
        <w:rPr>
          <w:sz w:val="28"/>
          <w:szCs w:val="28"/>
        </w:rPr>
      </w:pPr>
    </w:p>
    <w:p w14:paraId="1787B186" w14:textId="632D26DA" w:rsidR="00220AC5" w:rsidRPr="00E2639D" w:rsidRDefault="00220AC5" w:rsidP="00082E0C">
      <w:pPr>
        <w:spacing w:after="0"/>
        <w:rPr>
          <w:sz w:val="28"/>
          <w:szCs w:val="28"/>
        </w:rPr>
      </w:pPr>
    </w:p>
    <w:p w14:paraId="6F86DFE9" w14:textId="51798CD1" w:rsidR="00E2639D" w:rsidRPr="00E2639D" w:rsidRDefault="00000000" w:rsidP="00082E0C">
      <w:pPr>
        <w:spacing w:after="0"/>
        <w:rPr>
          <w:sz w:val="28"/>
          <w:szCs w:val="28"/>
        </w:rPr>
      </w:pPr>
      <w:r>
        <w:rPr>
          <w:noProof/>
        </w:rPr>
        <w:pict w14:anchorId="77AAE36D">
          <v:shape id="_x0000_s2139" type="#_x0000_t202" style="position:absolute;margin-left:-6.6pt;margin-top:3.85pt;width:557.4pt;height:116.95pt;z-index:251705856;visibility:visible;mso-wrap-distance-top:3.6pt;mso-wrap-distance-bottom:3.6pt;mso-width-relative:margin;mso-height-relative:margin" filled="f" stroked="f">
            <v:textbox style="mso-next-textbox:#_x0000_s2139">
              <w:txbxContent>
                <w:p w14:paraId="6EEC4BFE" w14:textId="404C5078" w:rsidR="003851AC" w:rsidRPr="00E41ECA" w:rsidRDefault="003851AC">
                  <w:pPr>
                    <w:rPr>
                      <w:sz w:val="24"/>
                      <w:szCs w:val="24"/>
                    </w:rPr>
                  </w:pPr>
                  <w:r w:rsidRPr="00E41ECA">
                    <w:rPr>
                      <w:sz w:val="24"/>
                      <w:szCs w:val="24"/>
                    </w:rPr>
                    <w:t xml:space="preserve">This historic home, constructed circa 1866, is located on Radical Hill in Keyser, West Virginia.  When the mansion was built, it was </w:t>
                  </w:r>
                  <w:r w:rsidR="00C616E8">
                    <w:rPr>
                      <w:sz w:val="24"/>
                      <w:szCs w:val="24"/>
                    </w:rPr>
                    <w:t>a</w:t>
                  </w:r>
                  <w:r w:rsidRPr="00E41ECA">
                    <w:rPr>
                      <w:sz w:val="24"/>
                      <w:szCs w:val="24"/>
                    </w:rPr>
                    <w:t xml:space="preserve"> grand structure.  This three-story, eight-bedroom home features iconic architecture unique to the era in which it was </w:t>
                  </w:r>
                  <w:r w:rsidR="00E41ECA" w:rsidRPr="00E41ECA">
                    <w:rPr>
                      <w:sz w:val="24"/>
                      <w:szCs w:val="24"/>
                    </w:rPr>
                    <w:t>built</w:t>
                  </w:r>
                  <w:r w:rsidR="00C616E8">
                    <w:rPr>
                      <w:sz w:val="24"/>
                      <w:szCs w:val="24"/>
                    </w:rPr>
                    <w:t>,</w:t>
                  </w:r>
                  <w:r w:rsidRPr="00E41ECA">
                    <w:rPr>
                      <w:sz w:val="24"/>
                      <w:szCs w:val="24"/>
                    </w:rPr>
                    <w:t xml:space="preserve"> including wide center halls, grand fire places in almost every room, and a long staircase.  It stood on </w:t>
                  </w:r>
                  <w:r w:rsidR="00E41ECA" w:rsidRPr="00E41ECA">
                    <w:rPr>
                      <w:sz w:val="24"/>
                      <w:szCs w:val="24"/>
                    </w:rPr>
                    <w:t>approximately</w:t>
                  </w:r>
                  <w:r w:rsidRPr="00E41ECA">
                    <w:rPr>
                      <w:sz w:val="24"/>
                      <w:szCs w:val="24"/>
                    </w:rPr>
                    <w:t xml:space="preserve"> 600 acres of land.  It is the former residence of T</w:t>
                  </w:r>
                  <w:r w:rsidR="00C616E8">
                    <w:rPr>
                      <w:sz w:val="24"/>
                      <w:szCs w:val="24"/>
                    </w:rPr>
                    <w:t>h</w:t>
                  </w:r>
                  <w:r w:rsidRPr="00E41ECA">
                    <w:rPr>
                      <w:sz w:val="24"/>
                      <w:szCs w:val="24"/>
                    </w:rPr>
                    <w:t xml:space="preserve">omas R. Carskadon, an influential Mineral County farmer and political leader.  Carskadon holds many patents and wrote articles that gained great attention in agricultural circles throughout the United States.  Carskadon built the </w:t>
                  </w:r>
                  <w:r w:rsidR="00E41ECA" w:rsidRPr="00E41ECA">
                    <w:rPr>
                      <w:sz w:val="24"/>
                      <w:szCs w:val="24"/>
                    </w:rPr>
                    <w:t>first</w:t>
                  </w:r>
                  <w:r w:rsidRPr="00E41ECA">
                    <w:rPr>
                      <w:sz w:val="24"/>
                      <w:szCs w:val="24"/>
                    </w:rPr>
                    <w:t xml:space="preserve"> silo in the eastern United States.</w:t>
                  </w:r>
                </w:p>
              </w:txbxContent>
            </v:textbox>
          </v:shape>
        </w:pict>
      </w:r>
    </w:p>
    <w:p w14:paraId="349E1A58" w14:textId="5FEA7D9F" w:rsidR="00E2639D" w:rsidRPr="00E2639D" w:rsidRDefault="00E2639D" w:rsidP="00082E0C">
      <w:pPr>
        <w:spacing w:after="0"/>
        <w:rPr>
          <w:sz w:val="28"/>
          <w:szCs w:val="28"/>
        </w:rPr>
      </w:pPr>
    </w:p>
    <w:p w14:paraId="41653933" w14:textId="3544E008" w:rsidR="00E2639D" w:rsidRPr="00E2639D" w:rsidRDefault="00E2639D" w:rsidP="00082E0C">
      <w:pPr>
        <w:spacing w:after="0"/>
        <w:rPr>
          <w:sz w:val="28"/>
          <w:szCs w:val="28"/>
        </w:rPr>
      </w:pPr>
    </w:p>
    <w:p w14:paraId="13B61284" w14:textId="7F17557A" w:rsidR="00E2639D" w:rsidRPr="00E2639D" w:rsidRDefault="00E2639D" w:rsidP="00082E0C">
      <w:pPr>
        <w:spacing w:after="0"/>
        <w:rPr>
          <w:sz w:val="28"/>
          <w:szCs w:val="28"/>
        </w:rPr>
      </w:pPr>
    </w:p>
    <w:p w14:paraId="1F13347A" w14:textId="63A69A72" w:rsidR="00E2639D" w:rsidRPr="00E2639D" w:rsidRDefault="00E2639D" w:rsidP="00082E0C">
      <w:pPr>
        <w:spacing w:after="0"/>
        <w:rPr>
          <w:sz w:val="28"/>
          <w:szCs w:val="28"/>
        </w:rPr>
      </w:pPr>
    </w:p>
    <w:p w14:paraId="6DF868D9" w14:textId="07A5E68E" w:rsidR="00E2639D" w:rsidRPr="00E2639D" w:rsidRDefault="00E2639D" w:rsidP="00082E0C">
      <w:pPr>
        <w:spacing w:after="0"/>
        <w:rPr>
          <w:sz w:val="28"/>
          <w:szCs w:val="28"/>
        </w:rPr>
      </w:pPr>
    </w:p>
    <w:p w14:paraId="0F77F76B" w14:textId="41C58639" w:rsidR="00E2639D" w:rsidRPr="00E2639D" w:rsidRDefault="00000000" w:rsidP="00082E0C">
      <w:pPr>
        <w:spacing w:after="0"/>
        <w:rPr>
          <w:sz w:val="28"/>
          <w:szCs w:val="28"/>
        </w:rPr>
      </w:pPr>
      <w:r>
        <w:rPr>
          <w:noProof/>
          <w:sz w:val="28"/>
          <w:szCs w:val="28"/>
        </w:rPr>
        <w:pict w14:anchorId="5C33C039">
          <v:shape id="_x0000_s2141" type="#_x0000_t202" style="position:absolute;margin-left:-3.95pt;margin-top:15.9pt;width:549.95pt;height:49.35pt;z-index:251707904;mso-height-percent:200;mso-wrap-distance-top:3.6pt;mso-wrap-distance-bottom:3.6pt;mso-height-percent:200;mso-width-relative:margin;mso-height-relative:margin" filled="f" stroked="f">
            <v:textbox style="mso-next-textbox:#_x0000_s2141;mso-fit-shape-to-text:t">
              <w:txbxContent>
                <w:p w14:paraId="48623C13" w14:textId="41F5F0C6" w:rsidR="00E41ECA" w:rsidRPr="00E41ECA" w:rsidRDefault="00E41ECA" w:rsidP="00E41ECA">
                  <w:pPr>
                    <w:spacing w:after="0"/>
                    <w:jc w:val="center"/>
                    <w:rPr>
                      <w:b/>
                      <w:bCs/>
                      <w:sz w:val="32"/>
                      <w:szCs w:val="32"/>
                    </w:rPr>
                  </w:pPr>
                  <w:r w:rsidRPr="00E41ECA">
                    <w:rPr>
                      <w:b/>
                      <w:bCs/>
                      <w:sz w:val="32"/>
                      <w:szCs w:val="32"/>
                    </w:rPr>
                    <w:t>Mineral County Historical Society Museum</w:t>
                  </w:r>
                </w:p>
                <w:p w14:paraId="31B76D4E" w14:textId="5004C5FE" w:rsidR="00E41ECA" w:rsidRPr="00E41ECA" w:rsidRDefault="00E41ECA" w:rsidP="00E41ECA">
                  <w:pPr>
                    <w:spacing w:after="0"/>
                    <w:jc w:val="center"/>
                    <w:rPr>
                      <w:b/>
                      <w:bCs/>
                      <w:sz w:val="32"/>
                      <w:szCs w:val="32"/>
                    </w:rPr>
                  </w:pPr>
                  <w:r w:rsidRPr="00E41ECA">
                    <w:rPr>
                      <w:b/>
                      <w:bCs/>
                      <w:sz w:val="32"/>
                      <w:szCs w:val="32"/>
                    </w:rPr>
                    <w:t>253 Carskadon Lane, Keyser</w:t>
                  </w:r>
                </w:p>
              </w:txbxContent>
            </v:textbox>
          </v:shape>
        </w:pict>
      </w:r>
    </w:p>
    <w:p w14:paraId="39A2101F" w14:textId="09643323" w:rsidR="00E2639D" w:rsidRPr="00E2639D" w:rsidRDefault="00E2639D" w:rsidP="00082E0C">
      <w:pPr>
        <w:spacing w:after="0"/>
        <w:rPr>
          <w:sz w:val="28"/>
          <w:szCs w:val="28"/>
        </w:rPr>
      </w:pPr>
    </w:p>
    <w:p w14:paraId="6114D5F1" w14:textId="4AF73503" w:rsidR="00E2639D" w:rsidRPr="00E2639D" w:rsidRDefault="00E2639D" w:rsidP="00082E0C">
      <w:pPr>
        <w:spacing w:after="0"/>
        <w:rPr>
          <w:sz w:val="28"/>
          <w:szCs w:val="28"/>
        </w:rPr>
      </w:pPr>
    </w:p>
    <w:p w14:paraId="477EF6BD" w14:textId="08B98910" w:rsidR="00E2639D" w:rsidRPr="00E2639D" w:rsidRDefault="00000000" w:rsidP="00082E0C">
      <w:pPr>
        <w:spacing w:after="0"/>
        <w:rPr>
          <w:sz w:val="28"/>
          <w:szCs w:val="28"/>
        </w:rPr>
      </w:pPr>
      <w:r>
        <w:rPr>
          <w:noProof/>
        </w:rPr>
        <w:pict w14:anchorId="135312DA">
          <v:shape id="_x0000_s2142" type="#_x0000_t202" style="position:absolute;margin-left:.85pt;margin-top:2.45pt;width:541.55pt;height:130.2pt;z-index:251708928;visibility:visible;mso-wrap-distance-top:3.6pt;mso-wrap-distance-bottom:3.6pt;mso-width-relative:margin;mso-height-relative:margin" filled="f" stroked="f">
            <v:textbox style="mso-next-textbox:#_x0000_s2142">
              <w:txbxContent>
                <w:p w14:paraId="300ACFDA" w14:textId="64342A6C" w:rsidR="00E41ECA" w:rsidRPr="00E41ECA" w:rsidRDefault="00E41ECA" w:rsidP="00B661BD">
                  <w:pPr>
                    <w:spacing w:after="0"/>
                    <w:ind w:right="120"/>
                    <w:rPr>
                      <w:sz w:val="24"/>
                      <w:szCs w:val="24"/>
                    </w:rPr>
                  </w:pPr>
                  <w:r w:rsidRPr="00E41ECA">
                    <w:rPr>
                      <w:sz w:val="24"/>
                      <w:szCs w:val="24"/>
                    </w:rPr>
                    <w:t xml:space="preserve">The museum features local items dating back </w:t>
                  </w:r>
                  <w:r w:rsidR="00C616E8">
                    <w:rPr>
                      <w:sz w:val="24"/>
                      <w:szCs w:val="24"/>
                    </w:rPr>
                    <w:t>to the early 1800’s</w:t>
                  </w:r>
                  <w:r w:rsidRPr="00E41ECA">
                    <w:rPr>
                      <w:sz w:val="24"/>
                      <w:szCs w:val="24"/>
                    </w:rPr>
                    <w:t>.  Some of the most treasured items are:</w:t>
                  </w:r>
                </w:p>
                <w:p w14:paraId="46B91873" w14:textId="6C55FE95" w:rsidR="00E41ECA" w:rsidRPr="00E41ECA" w:rsidRDefault="00E41ECA" w:rsidP="00B661BD">
                  <w:pPr>
                    <w:pStyle w:val="ListParagraph"/>
                    <w:numPr>
                      <w:ilvl w:val="0"/>
                      <w:numId w:val="6"/>
                    </w:numPr>
                    <w:spacing w:after="120"/>
                    <w:ind w:left="360" w:right="120"/>
                    <w:rPr>
                      <w:sz w:val="24"/>
                      <w:szCs w:val="24"/>
                    </w:rPr>
                  </w:pPr>
                  <w:r w:rsidRPr="00E41ECA">
                    <w:rPr>
                      <w:sz w:val="24"/>
                      <w:szCs w:val="24"/>
                    </w:rPr>
                    <w:t>Complete uniform and personal military pack of Oliver Frederick Liller, who served in WWI.</w:t>
                  </w:r>
                </w:p>
                <w:p w14:paraId="3F21B24A" w14:textId="4BD885E8" w:rsidR="00E41ECA" w:rsidRPr="00E41ECA" w:rsidRDefault="00E41ECA" w:rsidP="00B661BD">
                  <w:pPr>
                    <w:pStyle w:val="ListParagraph"/>
                    <w:numPr>
                      <w:ilvl w:val="0"/>
                      <w:numId w:val="6"/>
                    </w:numPr>
                    <w:spacing w:after="120"/>
                    <w:ind w:left="360" w:right="120"/>
                    <w:rPr>
                      <w:sz w:val="24"/>
                      <w:szCs w:val="24"/>
                    </w:rPr>
                  </w:pPr>
                  <w:r w:rsidRPr="00E41ECA">
                    <w:rPr>
                      <w:sz w:val="24"/>
                      <w:szCs w:val="24"/>
                    </w:rPr>
                    <w:t>The Funeral Corner which includes a funeral receiving basket, funeral home memorabilia, portable embalming table and a typical mourning dress.</w:t>
                  </w:r>
                </w:p>
                <w:p w14:paraId="4C26CF64" w14:textId="77777777" w:rsidR="002111C1" w:rsidRPr="00E41ECA" w:rsidRDefault="002111C1" w:rsidP="00B661BD">
                  <w:pPr>
                    <w:pStyle w:val="ListParagraph"/>
                    <w:numPr>
                      <w:ilvl w:val="0"/>
                      <w:numId w:val="6"/>
                    </w:numPr>
                    <w:spacing w:after="120"/>
                    <w:ind w:left="360" w:right="120"/>
                    <w:rPr>
                      <w:sz w:val="24"/>
                      <w:szCs w:val="24"/>
                    </w:rPr>
                  </w:pPr>
                  <w:r w:rsidRPr="00E41ECA">
                    <w:rPr>
                      <w:sz w:val="24"/>
                      <w:szCs w:val="24"/>
                    </w:rPr>
                    <w:t>Early 1940’s Boy Scout uniform, and other items</w:t>
                  </w:r>
                  <w:r>
                    <w:rPr>
                      <w:sz w:val="24"/>
                      <w:szCs w:val="24"/>
                    </w:rPr>
                    <w:t>.</w:t>
                  </w:r>
                </w:p>
                <w:p w14:paraId="00D6FDA9" w14:textId="0A713D46" w:rsidR="00E41ECA" w:rsidRPr="00E41ECA" w:rsidRDefault="00E41ECA" w:rsidP="00B661BD">
                  <w:pPr>
                    <w:pStyle w:val="ListParagraph"/>
                    <w:numPr>
                      <w:ilvl w:val="0"/>
                      <w:numId w:val="6"/>
                    </w:numPr>
                    <w:spacing w:after="120"/>
                    <w:ind w:left="360" w:right="120"/>
                    <w:rPr>
                      <w:sz w:val="24"/>
                      <w:szCs w:val="24"/>
                    </w:rPr>
                  </w:pPr>
                  <w:r w:rsidRPr="00E41ECA">
                    <w:rPr>
                      <w:sz w:val="24"/>
                      <w:szCs w:val="24"/>
                    </w:rPr>
                    <w:t>A display of Leslie Thrasher who was born in Piedmont in 1889 and is known for hi</w:t>
                  </w:r>
                  <w:r>
                    <w:rPr>
                      <w:sz w:val="24"/>
                      <w:szCs w:val="24"/>
                    </w:rPr>
                    <w:t>s</w:t>
                  </w:r>
                  <w:r w:rsidRPr="00E41ECA">
                    <w:rPr>
                      <w:sz w:val="24"/>
                      <w:szCs w:val="24"/>
                    </w:rPr>
                    <w:t xml:space="preserve"> illustrations that rivaled Norman Rockwell’s.</w:t>
                  </w:r>
                </w:p>
              </w:txbxContent>
            </v:textbox>
          </v:shape>
        </w:pict>
      </w:r>
    </w:p>
    <w:p w14:paraId="7FB60D7A" w14:textId="6089A5B6" w:rsidR="00E2639D" w:rsidRPr="00E2639D" w:rsidRDefault="00E2639D" w:rsidP="00082E0C">
      <w:pPr>
        <w:spacing w:after="0"/>
        <w:rPr>
          <w:sz w:val="28"/>
          <w:szCs w:val="28"/>
        </w:rPr>
      </w:pPr>
    </w:p>
    <w:p w14:paraId="7997D05B" w14:textId="554B26AB" w:rsidR="00E2639D" w:rsidRDefault="00E2639D" w:rsidP="00082E0C">
      <w:pPr>
        <w:spacing w:after="0"/>
        <w:rPr>
          <w:sz w:val="28"/>
          <w:szCs w:val="28"/>
        </w:rPr>
      </w:pPr>
    </w:p>
    <w:p w14:paraId="0960DA18" w14:textId="7D69C9D0" w:rsidR="00E41ECA" w:rsidRDefault="00E41ECA" w:rsidP="00082E0C">
      <w:pPr>
        <w:spacing w:after="0"/>
        <w:rPr>
          <w:sz w:val="28"/>
          <w:szCs w:val="28"/>
        </w:rPr>
      </w:pPr>
    </w:p>
    <w:p w14:paraId="5DC112CB" w14:textId="281E5D84" w:rsidR="00E41ECA" w:rsidRDefault="00E41ECA" w:rsidP="00082E0C">
      <w:pPr>
        <w:spacing w:after="0"/>
        <w:rPr>
          <w:sz w:val="28"/>
          <w:szCs w:val="28"/>
        </w:rPr>
      </w:pPr>
    </w:p>
    <w:p w14:paraId="7FFF655A" w14:textId="3FBEC3E5" w:rsidR="00E41ECA" w:rsidRPr="00E2639D" w:rsidRDefault="00B661BD" w:rsidP="00082E0C">
      <w:pPr>
        <w:spacing w:after="0"/>
        <w:rPr>
          <w:sz w:val="28"/>
          <w:szCs w:val="28"/>
        </w:rPr>
      </w:pPr>
      <w:r>
        <w:rPr>
          <w:noProof/>
          <w:sz w:val="28"/>
          <w:szCs w:val="28"/>
        </w:rPr>
        <w:drawing>
          <wp:anchor distT="45720" distB="45720" distL="114300" distR="114300" simplePos="0" relativeHeight="251620864" behindDoc="0" locked="0" layoutInCell="1" allowOverlap="1" wp14:anchorId="5A908002" wp14:editId="6AB2627F">
            <wp:simplePos x="0" y="0"/>
            <wp:positionH relativeFrom="column">
              <wp:posOffset>4119880</wp:posOffset>
            </wp:positionH>
            <wp:positionV relativeFrom="paragraph">
              <wp:posOffset>176530</wp:posOffset>
            </wp:positionV>
            <wp:extent cx="2763966" cy="1919605"/>
            <wp:effectExtent l="0" t="0" r="0" b="0"/>
            <wp:wrapNone/>
            <wp:docPr id="3358627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62712" name="Picture 335862712"/>
                    <pic:cNvPicPr/>
                  </pic:nvPicPr>
                  <pic:blipFill rotWithShape="1">
                    <a:blip r:embed="rId64" cstate="print">
                      <a:extLst>
                        <a:ext uri="{28A0092B-C50C-407E-A947-70E740481C1C}">
                          <a14:useLocalDpi xmlns:a14="http://schemas.microsoft.com/office/drawing/2010/main" val="0"/>
                        </a:ext>
                      </a:extLst>
                    </a:blip>
                    <a:srcRect t="15822" r="12144" b="12238"/>
                    <a:stretch/>
                  </pic:blipFill>
                  <pic:spPr bwMode="auto">
                    <a:xfrm>
                      <a:off x="0" y="0"/>
                      <a:ext cx="2763966" cy="1919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3708FC" w14:textId="39C3E9DC" w:rsidR="00E2639D" w:rsidRPr="00E2639D" w:rsidRDefault="003819EB" w:rsidP="00082E0C">
      <w:pPr>
        <w:spacing w:after="0"/>
        <w:rPr>
          <w:sz w:val="28"/>
          <w:szCs w:val="28"/>
        </w:rPr>
      </w:pPr>
      <w:r w:rsidRPr="00E2639D">
        <w:rPr>
          <w:noProof/>
          <w:sz w:val="28"/>
          <w:szCs w:val="28"/>
        </w:rPr>
        <w:drawing>
          <wp:anchor distT="0" distB="0" distL="114300" distR="114300" simplePos="0" relativeHeight="251615744" behindDoc="0" locked="0" layoutInCell="1" allowOverlap="1" wp14:anchorId="2136C383" wp14:editId="512526D0">
            <wp:simplePos x="0" y="0"/>
            <wp:positionH relativeFrom="column">
              <wp:posOffset>1866900</wp:posOffset>
            </wp:positionH>
            <wp:positionV relativeFrom="paragraph">
              <wp:posOffset>147955</wp:posOffset>
            </wp:positionV>
            <wp:extent cx="2156460" cy="1718310"/>
            <wp:effectExtent l="0" t="0" r="0" b="0"/>
            <wp:wrapNone/>
            <wp:docPr id="12745805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06870" name="Picture 1018806870"/>
                    <pic:cNvPicPr/>
                  </pic:nvPicPr>
                  <pic:blipFill rotWithShape="1">
                    <a:blip r:embed="rId65" cstate="print">
                      <a:extLst>
                        <a:ext uri="{28A0092B-C50C-407E-A947-70E740481C1C}">
                          <a14:useLocalDpi xmlns:a14="http://schemas.microsoft.com/office/drawing/2010/main" val="0"/>
                        </a:ext>
                      </a:extLst>
                    </a:blip>
                    <a:srcRect l="14815" r="6173" b="5555"/>
                    <a:stretch/>
                  </pic:blipFill>
                  <pic:spPr bwMode="auto">
                    <a:xfrm>
                      <a:off x="0" y="0"/>
                      <a:ext cx="2156460" cy="1718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rPr>
        <w:drawing>
          <wp:anchor distT="45720" distB="45720" distL="114300" distR="114300" simplePos="0" relativeHeight="251643392" behindDoc="0" locked="0" layoutInCell="1" allowOverlap="1" wp14:anchorId="71C8D1D4" wp14:editId="58FA73A5">
            <wp:simplePos x="0" y="0"/>
            <wp:positionH relativeFrom="column">
              <wp:posOffset>198120</wp:posOffset>
            </wp:positionH>
            <wp:positionV relativeFrom="paragraph">
              <wp:posOffset>181610</wp:posOffset>
            </wp:positionV>
            <wp:extent cx="1158240" cy="1621155"/>
            <wp:effectExtent l="19050" t="19050" r="3810" b="0"/>
            <wp:wrapNone/>
            <wp:docPr id="12206772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677247" name="Picture 1220677247"/>
                    <pic:cNvPicPr/>
                  </pic:nvPicPr>
                  <pic:blipFill>
                    <a:blip r:embed="rId66">
                      <a:extLst>
                        <a:ext uri="{28A0092B-C50C-407E-A947-70E740481C1C}">
                          <a14:useLocalDpi xmlns:a14="http://schemas.microsoft.com/office/drawing/2010/main" val="0"/>
                        </a:ext>
                      </a:extLst>
                    </a:blip>
                    <a:stretch>
                      <a:fillRect/>
                    </a:stretch>
                  </pic:blipFill>
                  <pic:spPr>
                    <a:xfrm>
                      <a:off x="0" y="0"/>
                      <a:ext cx="1158240" cy="16211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033B4E92" w14:textId="76DCE848" w:rsidR="00E2639D" w:rsidRPr="00E2639D" w:rsidRDefault="00E2639D" w:rsidP="00082E0C">
      <w:pPr>
        <w:spacing w:after="0"/>
        <w:rPr>
          <w:sz w:val="28"/>
          <w:szCs w:val="28"/>
        </w:rPr>
      </w:pPr>
    </w:p>
    <w:p w14:paraId="1B9269DB" w14:textId="432D1A29" w:rsidR="00E2639D" w:rsidRPr="00E2639D" w:rsidRDefault="00E2639D" w:rsidP="00082E0C">
      <w:pPr>
        <w:spacing w:after="0"/>
        <w:rPr>
          <w:sz w:val="28"/>
          <w:szCs w:val="28"/>
        </w:rPr>
      </w:pPr>
    </w:p>
    <w:p w14:paraId="5321F22C" w14:textId="43E513A3" w:rsidR="00E2639D" w:rsidRPr="00E2639D" w:rsidRDefault="00E2639D" w:rsidP="00082E0C">
      <w:pPr>
        <w:spacing w:after="0"/>
        <w:rPr>
          <w:sz w:val="28"/>
          <w:szCs w:val="28"/>
        </w:rPr>
      </w:pPr>
    </w:p>
    <w:p w14:paraId="35E66FC0" w14:textId="43144663" w:rsidR="00E2639D" w:rsidRPr="00E2639D" w:rsidRDefault="00E2639D" w:rsidP="00082E0C">
      <w:pPr>
        <w:spacing w:after="0"/>
        <w:rPr>
          <w:sz w:val="28"/>
          <w:szCs w:val="28"/>
        </w:rPr>
      </w:pPr>
    </w:p>
    <w:p w14:paraId="679D14F8" w14:textId="0D7C8B38" w:rsidR="00E2639D" w:rsidRPr="00E2639D" w:rsidRDefault="00E2639D" w:rsidP="00082E0C">
      <w:pPr>
        <w:spacing w:after="0"/>
        <w:rPr>
          <w:sz w:val="28"/>
          <w:szCs w:val="28"/>
        </w:rPr>
      </w:pPr>
    </w:p>
    <w:p w14:paraId="2892BA3A" w14:textId="21EC4858" w:rsidR="00E2639D" w:rsidRPr="00E2639D" w:rsidRDefault="00E2639D" w:rsidP="00082E0C">
      <w:pPr>
        <w:spacing w:after="0"/>
        <w:rPr>
          <w:sz w:val="28"/>
          <w:szCs w:val="28"/>
        </w:rPr>
      </w:pPr>
    </w:p>
    <w:p w14:paraId="18EB097C" w14:textId="73BA27D8" w:rsidR="00E2639D" w:rsidRPr="00E2639D" w:rsidRDefault="00000000" w:rsidP="00082E0C">
      <w:pPr>
        <w:spacing w:after="0"/>
        <w:rPr>
          <w:sz w:val="28"/>
          <w:szCs w:val="28"/>
        </w:rPr>
      </w:pPr>
      <w:r>
        <w:rPr>
          <w:noProof/>
          <w:sz w:val="28"/>
          <w:szCs w:val="28"/>
        </w:rPr>
        <w:lastRenderedPageBreak/>
        <w:pict w14:anchorId="4C067752">
          <v:shape id="_x0000_s2143" type="#_x0000_t202" style="position:absolute;margin-left:-5.55pt;margin-top:9.6pt;width:550.35pt;height:49.35pt;z-index:251709952;mso-height-percent:200;mso-wrap-distance-top:3.6pt;mso-wrap-distance-bottom:3.6pt;mso-height-percent:200;mso-width-relative:margin;mso-height-relative:margin" filled="f" stroked="f">
            <v:textbox style="mso-next-textbox:#_x0000_s2143;mso-fit-shape-to-text:t">
              <w:txbxContent>
                <w:p w14:paraId="2F1C7243" w14:textId="1B518657" w:rsidR="00FA0976" w:rsidRPr="00FA0976" w:rsidRDefault="00FA0976" w:rsidP="00FA0976">
                  <w:pPr>
                    <w:spacing w:after="0"/>
                    <w:jc w:val="center"/>
                    <w:rPr>
                      <w:b/>
                      <w:bCs/>
                      <w:sz w:val="32"/>
                      <w:szCs w:val="32"/>
                    </w:rPr>
                  </w:pPr>
                  <w:r w:rsidRPr="00FA0976">
                    <w:rPr>
                      <w:b/>
                      <w:bCs/>
                      <w:sz w:val="32"/>
                      <w:szCs w:val="32"/>
                    </w:rPr>
                    <w:t>Stewart’s Tavern</w:t>
                  </w:r>
                </w:p>
                <w:p w14:paraId="66FCA189" w14:textId="7CC2813A" w:rsidR="00FA0976" w:rsidRPr="00FA0976" w:rsidRDefault="00FA0976" w:rsidP="00FA0976">
                  <w:pPr>
                    <w:spacing w:after="0"/>
                    <w:jc w:val="center"/>
                    <w:rPr>
                      <w:b/>
                      <w:bCs/>
                      <w:sz w:val="32"/>
                      <w:szCs w:val="32"/>
                    </w:rPr>
                  </w:pPr>
                  <w:r w:rsidRPr="00FA0976">
                    <w:rPr>
                      <w:b/>
                      <w:bCs/>
                      <w:sz w:val="32"/>
                      <w:szCs w:val="32"/>
                    </w:rPr>
                    <w:t>44 Knobley Road, Ridgeley</w:t>
                  </w:r>
                </w:p>
              </w:txbxContent>
            </v:textbox>
          </v:shape>
        </w:pict>
      </w:r>
    </w:p>
    <w:p w14:paraId="671B0253" w14:textId="58BD6B10" w:rsidR="00E2639D" w:rsidRPr="00E2639D" w:rsidRDefault="00E2639D" w:rsidP="00082E0C">
      <w:pPr>
        <w:spacing w:after="0"/>
        <w:rPr>
          <w:sz w:val="28"/>
          <w:szCs w:val="28"/>
        </w:rPr>
      </w:pPr>
    </w:p>
    <w:p w14:paraId="198A7A8E" w14:textId="1A245F00" w:rsidR="00E2639D" w:rsidRPr="00E2639D" w:rsidRDefault="00E2639D" w:rsidP="00082E0C">
      <w:pPr>
        <w:spacing w:after="0"/>
        <w:rPr>
          <w:sz w:val="28"/>
          <w:szCs w:val="28"/>
        </w:rPr>
      </w:pPr>
    </w:p>
    <w:p w14:paraId="55BC5F36" w14:textId="36D97CEE" w:rsidR="00E2639D" w:rsidRPr="00E2639D" w:rsidRDefault="00000000" w:rsidP="00082E0C">
      <w:pPr>
        <w:spacing w:after="0"/>
        <w:rPr>
          <w:sz w:val="28"/>
          <w:szCs w:val="28"/>
        </w:rPr>
      </w:pPr>
      <w:r>
        <w:rPr>
          <w:noProof/>
        </w:rPr>
        <w:pict w14:anchorId="29F85F5D">
          <v:shape id="_x0000_s2144" type="#_x0000_t202" style="position:absolute;margin-left:322.8pt;margin-top:18.45pt;width:221.25pt;height:247.65pt;z-index:251710976;visibility:visible;mso-wrap-distance-top:3.6pt;mso-wrap-distance-bottom:3.6pt;mso-width-relative:margin;mso-height-relative:margin" filled="f" stroked="f">
            <v:textbox style="mso-next-textbox:#_x0000_s2144">
              <w:txbxContent>
                <w:p w14:paraId="59BE43A2" w14:textId="45789412" w:rsidR="00FA0976" w:rsidRPr="00FA0976" w:rsidRDefault="00FA0976">
                  <w:pPr>
                    <w:rPr>
                      <w:sz w:val="24"/>
                      <w:szCs w:val="24"/>
                    </w:rPr>
                  </w:pPr>
                  <w:r w:rsidRPr="00FA0976">
                    <w:rPr>
                      <w:sz w:val="24"/>
                      <w:szCs w:val="24"/>
                    </w:rPr>
                    <w:t xml:space="preserve">John Stewart’s Tavern is one of the oldest buildings in Mineral County.  The historic log cabin has been an inn, a stagecoach stop, a tavern, a </w:t>
                  </w:r>
                  <w:r>
                    <w:rPr>
                      <w:sz w:val="24"/>
                      <w:szCs w:val="24"/>
                    </w:rPr>
                    <w:t>p</w:t>
                  </w:r>
                  <w:r w:rsidRPr="00FA0976">
                    <w:rPr>
                      <w:sz w:val="24"/>
                      <w:szCs w:val="24"/>
                    </w:rPr>
                    <w:t>ersonal residence – and is now a museum.  Mr. Stewart operated the tavern until his death in 1835.  He was never the tavern proprietor.  This 2 ½</w:t>
                  </w:r>
                  <w:r w:rsidR="00C616E8">
                    <w:rPr>
                      <w:sz w:val="24"/>
                      <w:szCs w:val="24"/>
                    </w:rPr>
                    <w:t>-</w:t>
                  </w:r>
                  <w:r w:rsidRPr="00FA0976">
                    <w:rPr>
                      <w:sz w:val="24"/>
                      <w:szCs w:val="24"/>
                    </w:rPr>
                    <w:t>story building was built in the latter part of the 18</w:t>
                  </w:r>
                  <w:r w:rsidRPr="00FA0976">
                    <w:rPr>
                      <w:sz w:val="24"/>
                      <w:szCs w:val="24"/>
                      <w:vertAlign w:val="superscript"/>
                    </w:rPr>
                    <w:t>th</w:t>
                  </w:r>
                  <w:r w:rsidRPr="00FA0976">
                    <w:rPr>
                      <w:sz w:val="24"/>
                      <w:szCs w:val="24"/>
                    </w:rPr>
                    <w:t xml:space="preserve"> century (between 1790 and 1797) with hand</w:t>
                  </w:r>
                  <w:r w:rsidR="00EF09C1">
                    <w:rPr>
                      <w:sz w:val="24"/>
                      <w:szCs w:val="24"/>
                    </w:rPr>
                    <w:t>-</w:t>
                  </w:r>
                  <w:r w:rsidRPr="00FA0976">
                    <w:rPr>
                      <w:sz w:val="24"/>
                      <w:szCs w:val="24"/>
                    </w:rPr>
                    <w:t xml:space="preserve">hewn chestnut </w:t>
                  </w:r>
                  <w:r w:rsidR="003819EB" w:rsidRPr="00FA0976">
                    <w:rPr>
                      <w:sz w:val="24"/>
                      <w:szCs w:val="24"/>
                    </w:rPr>
                    <w:t xml:space="preserve">logs </w:t>
                  </w:r>
                  <w:r w:rsidR="003819EB">
                    <w:rPr>
                      <w:sz w:val="24"/>
                      <w:szCs w:val="24"/>
                    </w:rPr>
                    <w:t>with</w:t>
                  </w:r>
                  <w:r w:rsidR="00EF09C1">
                    <w:rPr>
                      <w:sz w:val="24"/>
                      <w:szCs w:val="24"/>
                    </w:rPr>
                    <w:t xml:space="preserve"> </w:t>
                  </w:r>
                  <w:r w:rsidRPr="00FA0976">
                    <w:rPr>
                      <w:sz w:val="24"/>
                      <w:szCs w:val="24"/>
                    </w:rPr>
                    <w:t>having steeple notching.  It was moved approximately 60 feet from its original location.</w:t>
                  </w:r>
                </w:p>
              </w:txbxContent>
            </v:textbox>
          </v:shape>
        </w:pict>
      </w:r>
    </w:p>
    <w:p w14:paraId="51E57A09" w14:textId="509A8642" w:rsidR="00E2639D" w:rsidRPr="00E2639D" w:rsidRDefault="00001733" w:rsidP="00082E0C">
      <w:pPr>
        <w:spacing w:after="0"/>
        <w:rPr>
          <w:sz w:val="28"/>
          <w:szCs w:val="28"/>
        </w:rPr>
      </w:pPr>
      <w:r>
        <w:rPr>
          <w:noProof/>
          <w:sz w:val="28"/>
          <w:szCs w:val="28"/>
        </w:rPr>
        <w:drawing>
          <wp:anchor distT="0" distB="0" distL="114300" distR="114300" simplePos="0" relativeHeight="251590144" behindDoc="0" locked="0" layoutInCell="1" allowOverlap="1" wp14:anchorId="790732CB" wp14:editId="7124F09F">
            <wp:simplePos x="0" y="0"/>
            <wp:positionH relativeFrom="column">
              <wp:posOffset>-53340</wp:posOffset>
            </wp:positionH>
            <wp:positionV relativeFrom="paragraph">
              <wp:posOffset>61595</wp:posOffset>
            </wp:positionV>
            <wp:extent cx="4036950" cy="2682240"/>
            <wp:effectExtent l="0" t="0" r="0" b="0"/>
            <wp:wrapNone/>
            <wp:docPr id="13885946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94641" name="Picture 1388594641"/>
                    <pic:cNvPicPr/>
                  </pic:nvPicPr>
                  <pic:blipFill>
                    <a:blip r:embed="rId67">
                      <a:extLst>
                        <a:ext uri="{28A0092B-C50C-407E-A947-70E740481C1C}">
                          <a14:useLocalDpi xmlns:a14="http://schemas.microsoft.com/office/drawing/2010/main" val="0"/>
                        </a:ext>
                      </a:extLst>
                    </a:blip>
                    <a:stretch>
                      <a:fillRect/>
                    </a:stretch>
                  </pic:blipFill>
                  <pic:spPr>
                    <a:xfrm>
                      <a:off x="0" y="0"/>
                      <a:ext cx="4036950" cy="2682240"/>
                    </a:xfrm>
                    <a:prstGeom prst="rect">
                      <a:avLst/>
                    </a:prstGeom>
                  </pic:spPr>
                </pic:pic>
              </a:graphicData>
            </a:graphic>
            <wp14:sizeRelH relativeFrom="margin">
              <wp14:pctWidth>0</wp14:pctWidth>
            </wp14:sizeRelH>
            <wp14:sizeRelV relativeFrom="margin">
              <wp14:pctHeight>0</wp14:pctHeight>
            </wp14:sizeRelV>
          </wp:anchor>
        </w:drawing>
      </w:r>
    </w:p>
    <w:p w14:paraId="4C34F060" w14:textId="3B279C38" w:rsidR="00E2639D" w:rsidRPr="00E2639D" w:rsidRDefault="00E2639D" w:rsidP="00082E0C">
      <w:pPr>
        <w:spacing w:after="0"/>
        <w:rPr>
          <w:sz w:val="28"/>
          <w:szCs w:val="28"/>
        </w:rPr>
      </w:pPr>
    </w:p>
    <w:p w14:paraId="77F50E53" w14:textId="6FB1A697" w:rsidR="00E2639D" w:rsidRPr="00E2639D" w:rsidRDefault="00E2639D" w:rsidP="00082E0C">
      <w:pPr>
        <w:spacing w:after="0"/>
        <w:rPr>
          <w:sz w:val="28"/>
          <w:szCs w:val="28"/>
        </w:rPr>
      </w:pPr>
    </w:p>
    <w:p w14:paraId="4540739E" w14:textId="14109016" w:rsidR="00E2639D" w:rsidRDefault="00E2639D" w:rsidP="00082E0C">
      <w:pPr>
        <w:spacing w:after="0"/>
        <w:rPr>
          <w:sz w:val="28"/>
          <w:szCs w:val="28"/>
        </w:rPr>
      </w:pPr>
    </w:p>
    <w:p w14:paraId="1D4217F8" w14:textId="053BB148" w:rsidR="00E2639D" w:rsidRDefault="00E2639D" w:rsidP="00082E0C">
      <w:pPr>
        <w:spacing w:after="0"/>
        <w:rPr>
          <w:sz w:val="28"/>
          <w:szCs w:val="28"/>
        </w:rPr>
      </w:pPr>
    </w:p>
    <w:p w14:paraId="5387C132" w14:textId="5216AE70" w:rsidR="00E2639D" w:rsidRDefault="00E2639D" w:rsidP="00082E0C">
      <w:pPr>
        <w:spacing w:after="0"/>
        <w:rPr>
          <w:sz w:val="28"/>
          <w:szCs w:val="28"/>
        </w:rPr>
      </w:pPr>
    </w:p>
    <w:p w14:paraId="477CF78A" w14:textId="31716596" w:rsidR="00E2639D" w:rsidRDefault="00E2639D" w:rsidP="00082E0C">
      <w:pPr>
        <w:spacing w:after="0"/>
        <w:rPr>
          <w:sz w:val="28"/>
          <w:szCs w:val="28"/>
        </w:rPr>
      </w:pPr>
    </w:p>
    <w:p w14:paraId="54E82971" w14:textId="77777777" w:rsidR="00A05163" w:rsidRPr="00A27739" w:rsidRDefault="00A05163" w:rsidP="00A05163">
      <w:pPr>
        <w:spacing w:after="0" w:line="256" w:lineRule="auto"/>
        <w:jc w:val="center"/>
        <w:rPr>
          <w:rFonts w:cstheme="minorHAnsi"/>
          <w:b/>
          <w:bCs/>
          <w:color w:val="111111"/>
          <w:sz w:val="18"/>
          <w:szCs w:val="18"/>
          <w:shd w:val="clear" w:color="auto" w:fill="FFFFFF"/>
        </w:rPr>
      </w:pPr>
    </w:p>
    <w:p w14:paraId="1DD77123" w14:textId="36E37DE3" w:rsidR="00E2639D" w:rsidRDefault="00E2639D" w:rsidP="00082E0C">
      <w:pPr>
        <w:spacing w:after="0"/>
        <w:rPr>
          <w:sz w:val="28"/>
          <w:szCs w:val="28"/>
        </w:rPr>
      </w:pPr>
    </w:p>
    <w:p w14:paraId="6B07B3B2" w14:textId="441A5A38" w:rsidR="00E2639D" w:rsidRDefault="00E2639D" w:rsidP="00082E0C">
      <w:pPr>
        <w:spacing w:after="0"/>
        <w:rPr>
          <w:sz w:val="28"/>
          <w:szCs w:val="28"/>
        </w:rPr>
      </w:pPr>
    </w:p>
    <w:p w14:paraId="205AE885" w14:textId="063E89BA" w:rsidR="00E2639D" w:rsidRDefault="00E2639D" w:rsidP="00082E0C">
      <w:pPr>
        <w:spacing w:after="0"/>
        <w:rPr>
          <w:sz w:val="28"/>
          <w:szCs w:val="28"/>
        </w:rPr>
      </w:pPr>
    </w:p>
    <w:p w14:paraId="6CECA763" w14:textId="7BB2FD51" w:rsidR="00E2639D" w:rsidRDefault="00E2639D" w:rsidP="00082E0C">
      <w:pPr>
        <w:spacing w:after="0"/>
        <w:rPr>
          <w:sz w:val="28"/>
          <w:szCs w:val="28"/>
        </w:rPr>
      </w:pPr>
    </w:p>
    <w:p w14:paraId="6964DF17" w14:textId="63A3F4C0" w:rsidR="00E2639D" w:rsidRDefault="00E2639D" w:rsidP="00082E0C">
      <w:pPr>
        <w:spacing w:after="0"/>
        <w:rPr>
          <w:sz w:val="28"/>
          <w:szCs w:val="28"/>
        </w:rPr>
      </w:pPr>
    </w:p>
    <w:p w14:paraId="79C6ED2A" w14:textId="5868EAC0" w:rsidR="00E2639D" w:rsidRDefault="00E2639D" w:rsidP="00082E0C">
      <w:pPr>
        <w:spacing w:after="0"/>
        <w:rPr>
          <w:sz w:val="28"/>
          <w:szCs w:val="28"/>
        </w:rPr>
      </w:pPr>
    </w:p>
    <w:p w14:paraId="1804DBBA" w14:textId="1CAD006B" w:rsidR="00E2639D" w:rsidRDefault="00000000" w:rsidP="00082E0C">
      <w:pPr>
        <w:spacing w:after="0"/>
        <w:rPr>
          <w:sz w:val="28"/>
          <w:szCs w:val="28"/>
        </w:rPr>
      </w:pPr>
      <w:r>
        <w:rPr>
          <w:noProof/>
        </w:rPr>
        <w:pict w14:anchorId="493A5291">
          <v:shape id="_x0000_s2147" type="#_x0000_t202" style="position:absolute;margin-left:26.9pt;margin-top:16.15pt;width:247.3pt;height:49.35pt;z-index:251714048;visibility:visible;mso-height-percent:200;mso-wrap-distance-top:3.6pt;mso-wrap-distance-bottom:3.6pt;mso-height-percent:200;mso-width-relative:margin;mso-height-relative:margin" filled="f" stroked="f">
            <v:textbox style="mso-next-textbox:#_x0000_s2147;mso-fit-shape-to-text:t">
              <w:txbxContent>
                <w:p w14:paraId="05C14C2E" w14:textId="79FC464A" w:rsidR="00001733" w:rsidRPr="00001733" w:rsidRDefault="00001733" w:rsidP="00001733">
                  <w:pPr>
                    <w:spacing w:after="0"/>
                    <w:jc w:val="center"/>
                    <w:rPr>
                      <w:b/>
                      <w:bCs/>
                      <w:sz w:val="32"/>
                      <w:szCs w:val="32"/>
                    </w:rPr>
                  </w:pPr>
                  <w:r w:rsidRPr="00001733">
                    <w:rPr>
                      <w:b/>
                      <w:bCs/>
                      <w:sz w:val="32"/>
                      <w:szCs w:val="32"/>
                    </w:rPr>
                    <w:t>The Old Furnace</w:t>
                  </w:r>
                </w:p>
                <w:p w14:paraId="440490E2" w14:textId="7D30D24A" w:rsidR="00001733" w:rsidRPr="00001733" w:rsidRDefault="00001733" w:rsidP="00001733">
                  <w:pPr>
                    <w:spacing w:after="0"/>
                    <w:jc w:val="center"/>
                    <w:rPr>
                      <w:b/>
                      <w:bCs/>
                      <w:sz w:val="32"/>
                      <w:szCs w:val="32"/>
                    </w:rPr>
                  </w:pPr>
                  <w:r w:rsidRPr="00001733">
                    <w:rPr>
                      <w:b/>
                      <w:bCs/>
                      <w:sz w:val="32"/>
                      <w:szCs w:val="32"/>
                    </w:rPr>
                    <w:t>189 Old Furnace Road, Short Gap</w:t>
                  </w:r>
                </w:p>
              </w:txbxContent>
            </v:textbox>
          </v:shape>
        </w:pict>
      </w:r>
      <w:r w:rsidR="00001733" w:rsidRPr="00721C91">
        <w:rPr>
          <w:rFonts w:cstheme="minorHAnsi"/>
          <w:noProof/>
          <w:color w:val="111111"/>
          <w:sz w:val="18"/>
          <w:szCs w:val="18"/>
          <w:shd w:val="clear" w:color="auto" w:fill="FFFFFF"/>
        </w:rPr>
        <w:drawing>
          <wp:anchor distT="45720" distB="45720" distL="114300" distR="114300" simplePos="0" relativeHeight="251619840" behindDoc="0" locked="0" layoutInCell="1" allowOverlap="1" wp14:anchorId="576CD628" wp14:editId="4B8C9163">
            <wp:simplePos x="0" y="0"/>
            <wp:positionH relativeFrom="column">
              <wp:posOffset>3810000</wp:posOffset>
            </wp:positionH>
            <wp:positionV relativeFrom="paragraph">
              <wp:posOffset>197485</wp:posOffset>
            </wp:positionV>
            <wp:extent cx="3053715" cy="3509674"/>
            <wp:effectExtent l="0" t="0" r="0" b="0"/>
            <wp:wrapNone/>
            <wp:docPr id="20626913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66348" name="Picture 2075366348"/>
                    <pic:cNvPicPr/>
                  </pic:nvPicPr>
                  <pic:blipFill rotWithShape="1">
                    <a:blip r:embed="rId68" cstate="print">
                      <a:extLst>
                        <a:ext uri="{28A0092B-C50C-407E-A947-70E740481C1C}">
                          <a14:useLocalDpi xmlns:a14="http://schemas.microsoft.com/office/drawing/2010/main" val="0"/>
                        </a:ext>
                      </a:extLst>
                    </a:blip>
                    <a:srcRect l="15525" t="12880" r="2559" b="16532"/>
                    <a:stretch/>
                  </pic:blipFill>
                  <pic:spPr bwMode="auto">
                    <a:xfrm>
                      <a:off x="0" y="0"/>
                      <a:ext cx="3062196" cy="3519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337477" w14:textId="79155720" w:rsidR="00E2639D" w:rsidRDefault="00E2639D" w:rsidP="00082E0C">
      <w:pPr>
        <w:spacing w:after="0"/>
        <w:rPr>
          <w:sz w:val="28"/>
          <w:szCs w:val="28"/>
        </w:rPr>
      </w:pPr>
    </w:p>
    <w:p w14:paraId="4ECB6D98" w14:textId="770A0F24" w:rsidR="00E2639D" w:rsidRDefault="00E2639D" w:rsidP="00082E0C">
      <w:pPr>
        <w:spacing w:after="0"/>
        <w:rPr>
          <w:sz w:val="28"/>
          <w:szCs w:val="28"/>
        </w:rPr>
      </w:pPr>
    </w:p>
    <w:p w14:paraId="23542963" w14:textId="29F34A1B" w:rsidR="00E2639D" w:rsidRDefault="00E2639D" w:rsidP="00082E0C">
      <w:pPr>
        <w:spacing w:after="0"/>
        <w:rPr>
          <w:sz w:val="28"/>
          <w:szCs w:val="28"/>
        </w:rPr>
      </w:pPr>
    </w:p>
    <w:p w14:paraId="04544E1E" w14:textId="57F3BF41" w:rsidR="00E2639D" w:rsidRDefault="00000000" w:rsidP="00082E0C">
      <w:pPr>
        <w:spacing w:after="0"/>
        <w:rPr>
          <w:sz w:val="28"/>
          <w:szCs w:val="28"/>
        </w:rPr>
      </w:pPr>
      <w:r>
        <w:rPr>
          <w:noProof/>
        </w:rPr>
        <w:pict w14:anchorId="65E75930">
          <v:shape id="_x0000_s2146" type="#_x0000_t202" style="position:absolute;margin-left:2.4pt;margin-top:1.2pt;width:293.4pt;height:204.6pt;z-index:251713024;visibility:visible;mso-wrap-distance-top:3.6pt;mso-wrap-distance-bottom:3.6pt;mso-width-relative:margin;mso-height-relative:margin" filled="f" stroked="f">
            <v:textbox style="mso-next-textbox:#_x0000_s2146">
              <w:txbxContent>
                <w:p w14:paraId="50C0F141" w14:textId="58280241" w:rsidR="00001733" w:rsidRPr="00001733" w:rsidRDefault="00FA0976">
                  <w:pPr>
                    <w:rPr>
                      <w:sz w:val="24"/>
                      <w:szCs w:val="24"/>
                    </w:rPr>
                  </w:pPr>
                  <w:r w:rsidRPr="00001733">
                    <w:rPr>
                      <w:sz w:val="24"/>
                      <w:szCs w:val="24"/>
                    </w:rPr>
                    <w:t xml:space="preserve">In the early 1840’s, John Gamber of Pennsylvania invested $16,000 in 200 acres of land.  He had visions of making a fortune producing iron.  The stone </w:t>
                  </w:r>
                  <w:r w:rsidR="00001733" w:rsidRPr="00001733">
                    <w:rPr>
                      <w:sz w:val="24"/>
                      <w:szCs w:val="24"/>
                    </w:rPr>
                    <w:t>furnace</w:t>
                  </w:r>
                  <w:r w:rsidRPr="00001733">
                    <w:rPr>
                      <w:sz w:val="24"/>
                      <w:szCs w:val="24"/>
                    </w:rPr>
                    <w:t>, a blast furnace, included a large steam boiler, a steam engine, and an on-site well</w:t>
                  </w:r>
                  <w:r w:rsidR="003B6FA9">
                    <w:rPr>
                      <w:sz w:val="24"/>
                      <w:szCs w:val="24"/>
                    </w:rPr>
                    <w:t>,</w:t>
                  </w:r>
                  <w:r w:rsidRPr="00001733">
                    <w:rPr>
                      <w:sz w:val="24"/>
                      <w:szCs w:val="24"/>
                    </w:rPr>
                    <w:t xml:space="preserve"> located just to the left of the furnace.  The fuel, limestone, and iron ore were fed into the top of the furnace</w:t>
                  </w:r>
                  <w:r w:rsidR="00001733" w:rsidRPr="00001733">
                    <w:rPr>
                      <w:sz w:val="24"/>
                      <w:szCs w:val="24"/>
                    </w:rPr>
                    <w:t xml:space="preserve"> and the resulting iron was removed from the bottom at th</w:t>
                  </w:r>
                  <w:r w:rsidR="00EF09C1">
                    <w:rPr>
                      <w:sz w:val="24"/>
                      <w:szCs w:val="24"/>
                    </w:rPr>
                    <w:t>e</w:t>
                  </w:r>
                  <w:r w:rsidR="00001733" w:rsidRPr="00001733">
                    <w:rPr>
                      <w:sz w:val="24"/>
                      <w:szCs w:val="24"/>
                    </w:rPr>
                    <w:t xml:space="preserve"> draw pit.  Gamber was not as successful as he had ho</w:t>
                  </w:r>
                  <w:r w:rsidR="00EF09C1">
                    <w:rPr>
                      <w:sz w:val="24"/>
                      <w:szCs w:val="24"/>
                    </w:rPr>
                    <w:t>p</w:t>
                  </w:r>
                  <w:r w:rsidR="00001733" w:rsidRPr="00001733">
                    <w:rPr>
                      <w:sz w:val="24"/>
                      <w:szCs w:val="24"/>
                    </w:rPr>
                    <w:t>ed; the iron furnace and 200 acres were auctioned off in 1850.  I</w:t>
                  </w:r>
                  <w:r w:rsidR="00EF09C1">
                    <w:rPr>
                      <w:sz w:val="24"/>
                      <w:szCs w:val="24"/>
                    </w:rPr>
                    <w:t>t</w:t>
                  </w:r>
                  <w:r w:rsidR="00001733" w:rsidRPr="00001733">
                    <w:rPr>
                      <w:sz w:val="24"/>
                      <w:szCs w:val="24"/>
                    </w:rPr>
                    <w:t xml:space="preserve"> remains one of the most well-constructed furnaces of its kind and the only iron furnace in Mineral County.</w:t>
                  </w:r>
                </w:p>
              </w:txbxContent>
            </v:textbox>
          </v:shape>
        </w:pict>
      </w:r>
    </w:p>
    <w:p w14:paraId="55090B7A" w14:textId="568FCCE7" w:rsidR="00E2639D" w:rsidRDefault="00E2639D" w:rsidP="00082E0C">
      <w:pPr>
        <w:spacing w:after="0"/>
        <w:rPr>
          <w:sz w:val="28"/>
          <w:szCs w:val="28"/>
        </w:rPr>
      </w:pPr>
    </w:p>
    <w:p w14:paraId="398D403E" w14:textId="154EC64B" w:rsidR="00E2639D" w:rsidRDefault="00E2639D" w:rsidP="00082E0C">
      <w:pPr>
        <w:spacing w:after="0"/>
        <w:rPr>
          <w:sz w:val="28"/>
          <w:szCs w:val="28"/>
        </w:rPr>
      </w:pPr>
    </w:p>
    <w:p w14:paraId="70DC3587" w14:textId="1B6815AC" w:rsidR="00E2639D" w:rsidRDefault="00E2639D" w:rsidP="00082E0C">
      <w:pPr>
        <w:spacing w:after="0"/>
        <w:rPr>
          <w:sz w:val="28"/>
          <w:szCs w:val="28"/>
        </w:rPr>
      </w:pPr>
    </w:p>
    <w:p w14:paraId="1DD4E6F3" w14:textId="2ADF589C" w:rsidR="00E2639D" w:rsidRDefault="00E2639D" w:rsidP="00082E0C">
      <w:pPr>
        <w:spacing w:after="0"/>
        <w:rPr>
          <w:sz w:val="28"/>
          <w:szCs w:val="28"/>
        </w:rPr>
      </w:pPr>
    </w:p>
    <w:p w14:paraId="7C5F6499" w14:textId="31F1201D" w:rsidR="00E2639D" w:rsidRDefault="00E2639D" w:rsidP="00082E0C">
      <w:pPr>
        <w:spacing w:after="0"/>
        <w:rPr>
          <w:sz w:val="28"/>
          <w:szCs w:val="28"/>
        </w:rPr>
      </w:pPr>
    </w:p>
    <w:p w14:paraId="7B8CF449" w14:textId="3485A29B" w:rsidR="00E2639D" w:rsidRDefault="00E2639D" w:rsidP="00082E0C">
      <w:pPr>
        <w:spacing w:after="0"/>
        <w:rPr>
          <w:sz w:val="28"/>
          <w:szCs w:val="28"/>
        </w:rPr>
      </w:pPr>
    </w:p>
    <w:p w14:paraId="1B3C7222" w14:textId="1C0D9800" w:rsidR="00E2639D" w:rsidRDefault="00E2639D" w:rsidP="00082E0C">
      <w:pPr>
        <w:spacing w:after="0"/>
        <w:rPr>
          <w:sz w:val="28"/>
          <w:szCs w:val="28"/>
        </w:rPr>
      </w:pPr>
    </w:p>
    <w:p w14:paraId="3C7FCD99" w14:textId="77777777" w:rsidR="000D669C" w:rsidRDefault="000D669C" w:rsidP="00232AE7">
      <w:pPr>
        <w:spacing w:after="0"/>
        <w:jc w:val="center"/>
        <w:rPr>
          <w:sz w:val="52"/>
          <w:szCs w:val="52"/>
        </w:rPr>
      </w:pPr>
    </w:p>
    <w:p w14:paraId="14124403" w14:textId="77777777" w:rsidR="000D669C" w:rsidRDefault="000D669C" w:rsidP="00232AE7">
      <w:pPr>
        <w:spacing w:after="0"/>
        <w:jc w:val="center"/>
        <w:rPr>
          <w:sz w:val="52"/>
          <w:szCs w:val="52"/>
        </w:rPr>
      </w:pPr>
    </w:p>
    <w:p w14:paraId="501FFBBA" w14:textId="7B7339EE" w:rsidR="00A05163" w:rsidRDefault="00A05163" w:rsidP="00232AE7">
      <w:pPr>
        <w:spacing w:after="0"/>
        <w:jc w:val="center"/>
        <w:rPr>
          <w:sz w:val="52"/>
          <w:szCs w:val="52"/>
        </w:rPr>
      </w:pPr>
    </w:p>
    <w:p w14:paraId="0C742078" w14:textId="0E825D1E" w:rsidR="00FA0976" w:rsidRDefault="00000000" w:rsidP="00232AE7">
      <w:pPr>
        <w:spacing w:after="0"/>
        <w:jc w:val="center"/>
        <w:rPr>
          <w:sz w:val="52"/>
          <w:szCs w:val="52"/>
        </w:rPr>
      </w:pPr>
      <w:r>
        <w:rPr>
          <w:noProof/>
          <w:sz w:val="28"/>
          <w:szCs w:val="28"/>
        </w:rPr>
        <w:pict w14:anchorId="5901B296">
          <v:shape id="_x0000_s2145" type="#_x0000_t202" style="position:absolute;left:0;text-align:left;margin-left:36pt;margin-top:9.5pt;width:456pt;height:47.55pt;z-index:251712000;mso-wrap-distance-top:3.6pt;mso-wrap-distance-bottom:3.6pt;mso-width-relative:margin;mso-height-relative:margin" filled="f" stroked="f">
            <v:textbox style="mso-next-textbox:#_x0000_s2145">
              <w:txbxContent>
                <w:p w14:paraId="25760330" w14:textId="77777777" w:rsidR="00FA0976" w:rsidRPr="00001733" w:rsidRDefault="00FA0976" w:rsidP="00001733">
                  <w:pPr>
                    <w:jc w:val="center"/>
                    <w:rPr>
                      <w:i/>
                      <w:iCs/>
                      <w:sz w:val="24"/>
                      <w:szCs w:val="24"/>
                    </w:rPr>
                  </w:pPr>
                  <w:r w:rsidRPr="00001733">
                    <w:rPr>
                      <w:i/>
                      <w:iCs/>
                      <w:sz w:val="24"/>
                      <w:szCs w:val="24"/>
                    </w:rPr>
                    <w:t>The preservation, restoration, and maintenance of Stewart’s Tavern and The Old Furnace are under the auspices of the Frankfort District Historical Society.</w:t>
                  </w:r>
                </w:p>
                <w:p w14:paraId="312D169C" w14:textId="77777777" w:rsidR="00FA0976" w:rsidRDefault="00FA0976"/>
              </w:txbxContent>
            </v:textbox>
          </v:shape>
        </w:pict>
      </w:r>
    </w:p>
    <w:p w14:paraId="4D6465DA" w14:textId="77777777" w:rsidR="00A05163" w:rsidRDefault="00A05163" w:rsidP="00232AE7">
      <w:pPr>
        <w:spacing w:after="0"/>
        <w:jc w:val="center"/>
        <w:rPr>
          <w:sz w:val="52"/>
          <w:szCs w:val="52"/>
        </w:rPr>
      </w:pPr>
    </w:p>
    <w:p w14:paraId="332BAD67" w14:textId="0DFF3EA0" w:rsidR="00232AE7" w:rsidRPr="00001733" w:rsidRDefault="00694C22" w:rsidP="00232AE7">
      <w:pPr>
        <w:spacing w:after="0"/>
        <w:jc w:val="center"/>
        <w:rPr>
          <w:sz w:val="48"/>
          <w:szCs w:val="48"/>
        </w:rPr>
      </w:pPr>
      <w:r w:rsidRPr="00001733">
        <w:rPr>
          <w:noProof/>
          <w:sz w:val="48"/>
          <w:szCs w:val="48"/>
        </w:rPr>
        <w:lastRenderedPageBreak/>
        <w:drawing>
          <wp:anchor distT="45720" distB="45720" distL="114300" distR="114300" simplePos="0" relativeHeight="251587072" behindDoc="0" locked="0" layoutInCell="1" allowOverlap="1" wp14:anchorId="1ACC8D9A" wp14:editId="07A1B690">
            <wp:simplePos x="0" y="0"/>
            <wp:positionH relativeFrom="column">
              <wp:posOffset>-60960</wp:posOffset>
            </wp:positionH>
            <wp:positionV relativeFrom="paragraph">
              <wp:posOffset>-68580</wp:posOffset>
            </wp:positionV>
            <wp:extent cx="876300" cy="692031"/>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76300" cy="6920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2AE7" w:rsidRPr="00001733">
        <w:rPr>
          <w:sz w:val="48"/>
          <w:szCs w:val="48"/>
        </w:rPr>
        <w:t>Ashby’s Fort Museum</w:t>
      </w:r>
    </w:p>
    <w:p w14:paraId="0750FAF1" w14:textId="7B27EB9B" w:rsidR="00001733" w:rsidRPr="00001733" w:rsidRDefault="00001733" w:rsidP="00232AE7">
      <w:pPr>
        <w:spacing w:after="0"/>
        <w:jc w:val="center"/>
        <w:rPr>
          <w:i/>
          <w:iCs/>
          <w:sz w:val="28"/>
          <w:szCs w:val="28"/>
        </w:rPr>
      </w:pPr>
      <w:r w:rsidRPr="00001733">
        <w:rPr>
          <w:i/>
          <w:iCs/>
          <w:sz w:val="28"/>
          <w:szCs w:val="28"/>
        </w:rPr>
        <w:t>227 Dan’s Run Road, Fort Ashby</w:t>
      </w:r>
    </w:p>
    <w:p w14:paraId="564B6993" w14:textId="260ABAEF" w:rsidR="00001733" w:rsidRPr="00001733" w:rsidRDefault="00001733" w:rsidP="00232AE7">
      <w:pPr>
        <w:spacing w:after="0"/>
        <w:jc w:val="center"/>
        <w:rPr>
          <w:i/>
          <w:iCs/>
          <w:sz w:val="28"/>
          <w:szCs w:val="28"/>
        </w:rPr>
      </w:pPr>
      <w:r w:rsidRPr="00905984">
        <w:rPr>
          <w:noProof/>
          <w:sz w:val="24"/>
          <w:szCs w:val="24"/>
        </w:rPr>
        <w:drawing>
          <wp:anchor distT="45720" distB="45720" distL="114300" distR="114300" simplePos="0" relativeHeight="251589120" behindDoc="0" locked="0" layoutInCell="1" allowOverlap="1" wp14:anchorId="211BCC53" wp14:editId="489C12BD">
            <wp:simplePos x="0" y="0"/>
            <wp:positionH relativeFrom="column">
              <wp:posOffset>-76200</wp:posOffset>
            </wp:positionH>
            <wp:positionV relativeFrom="paragraph">
              <wp:posOffset>264795</wp:posOffset>
            </wp:positionV>
            <wp:extent cx="1374140" cy="1828800"/>
            <wp:effectExtent l="19050" t="19050" r="0" b="0"/>
            <wp:wrapNone/>
            <wp:docPr id="15924152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74140" cy="18288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Pr="00001733">
        <w:rPr>
          <w:i/>
          <w:iCs/>
          <w:sz w:val="28"/>
          <w:szCs w:val="28"/>
        </w:rPr>
        <w:t>(March through October</w:t>
      </w:r>
      <w:r w:rsidR="00EF09C1">
        <w:rPr>
          <w:i/>
          <w:iCs/>
          <w:sz w:val="28"/>
          <w:szCs w:val="28"/>
        </w:rPr>
        <w:t xml:space="preserve">, Hours:  </w:t>
      </w:r>
      <w:r w:rsidR="00EF09C1" w:rsidRPr="00001733">
        <w:rPr>
          <w:i/>
          <w:iCs/>
          <w:sz w:val="28"/>
          <w:szCs w:val="28"/>
        </w:rPr>
        <w:t>Friday/Saturday 10</w:t>
      </w:r>
      <w:r w:rsidR="00EF09C1">
        <w:rPr>
          <w:i/>
          <w:iCs/>
          <w:sz w:val="28"/>
          <w:szCs w:val="28"/>
        </w:rPr>
        <w:t>am</w:t>
      </w:r>
      <w:r w:rsidR="00EF09C1" w:rsidRPr="00001733">
        <w:rPr>
          <w:i/>
          <w:iCs/>
          <w:sz w:val="28"/>
          <w:szCs w:val="28"/>
        </w:rPr>
        <w:t>-4pm; Sunday 12-4pm</w:t>
      </w:r>
      <w:r w:rsidRPr="00001733">
        <w:rPr>
          <w:i/>
          <w:iCs/>
          <w:sz w:val="28"/>
          <w:szCs w:val="28"/>
        </w:rPr>
        <w:t>)</w:t>
      </w:r>
    </w:p>
    <w:p w14:paraId="3A40E5A0" w14:textId="3AB9D889" w:rsidR="00232AE7" w:rsidRDefault="00694C22" w:rsidP="00001733">
      <w:pPr>
        <w:spacing w:after="0"/>
        <w:jc w:val="center"/>
        <w:rPr>
          <w:rFonts w:ascii="Lucida Bright" w:hAnsi="Lucida Bright"/>
          <w:b/>
          <w:bCs/>
          <w:color w:val="111111"/>
          <w:sz w:val="28"/>
          <w:szCs w:val="28"/>
          <w:shd w:val="clear" w:color="auto" w:fill="FFFFFF"/>
        </w:rPr>
      </w:pPr>
      <w:r>
        <w:rPr>
          <w:noProof/>
        </w:rPr>
        <w:drawing>
          <wp:anchor distT="45720" distB="45720" distL="114300" distR="114300" simplePos="0" relativeHeight="251601408" behindDoc="0" locked="0" layoutInCell="1" allowOverlap="1" wp14:anchorId="4993ABE4" wp14:editId="445F487D">
            <wp:simplePos x="0" y="0"/>
            <wp:positionH relativeFrom="column">
              <wp:posOffset>1339215</wp:posOffset>
            </wp:positionH>
            <wp:positionV relativeFrom="paragraph">
              <wp:posOffset>28575</wp:posOffset>
            </wp:positionV>
            <wp:extent cx="2738755" cy="1828800"/>
            <wp:effectExtent l="0" t="0" r="0" b="0"/>
            <wp:wrapNone/>
            <wp:docPr id="2121076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3875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sz w:val="28"/>
          <w:szCs w:val="28"/>
        </w:rPr>
        <w:drawing>
          <wp:anchor distT="45720" distB="45720" distL="114300" distR="114300" simplePos="0" relativeHeight="251600384" behindDoc="0" locked="0" layoutInCell="1" allowOverlap="1" wp14:anchorId="7DC75303" wp14:editId="48642153">
            <wp:simplePos x="0" y="0"/>
            <wp:positionH relativeFrom="column">
              <wp:posOffset>4137660</wp:posOffset>
            </wp:positionH>
            <wp:positionV relativeFrom="paragraph">
              <wp:posOffset>24765</wp:posOffset>
            </wp:positionV>
            <wp:extent cx="2743835" cy="1828800"/>
            <wp:effectExtent l="0" t="0" r="0" b="0"/>
            <wp:wrapNone/>
            <wp:docPr id="21222678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67807" name="Picture 212226780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43835" cy="1828800"/>
                    </a:xfrm>
                    <a:prstGeom prst="rect">
                      <a:avLst/>
                    </a:prstGeom>
                  </pic:spPr>
                </pic:pic>
              </a:graphicData>
            </a:graphic>
            <wp14:sizeRelH relativeFrom="margin">
              <wp14:pctWidth>0</wp14:pctWidth>
            </wp14:sizeRelH>
            <wp14:sizeRelV relativeFrom="margin">
              <wp14:pctHeight>0</wp14:pctHeight>
            </wp14:sizeRelV>
          </wp:anchor>
        </w:drawing>
      </w:r>
    </w:p>
    <w:p w14:paraId="745B7C72" w14:textId="615C01A5" w:rsidR="00694C22" w:rsidRDefault="00694C22" w:rsidP="00232AE7">
      <w:pPr>
        <w:spacing w:after="0" w:line="256" w:lineRule="auto"/>
        <w:rPr>
          <w:rFonts w:ascii="Lucida Bright" w:hAnsi="Lucida Bright"/>
          <w:b/>
          <w:bCs/>
          <w:color w:val="111111"/>
          <w:sz w:val="28"/>
          <w:szCs w:val="28"/>
          <w:shd w:val="clear" w:color="auto" w:fill="FFFFFF"/>
        </w:rPr>
      </w:pPr>
    </w:p>
    <w:p w14:paraId="549F3298" w14:textId="615F5ADE" w:rsidR="00694C22" w:rsidRDefault="00694C22" w:rsidP="00232AE7">
      <w:pPr>
        <w:spacing w:after="0" w:line="256" w:lineRule="auto"/>
        <w:rPr>
          <w:rFonts w:ascii="Lucida Bright" w:hAnsi="Lucida Bright"/>
          <w:b/>
          <w:bCs/>
          <w:color w:val="111111"/>
          <w:sz w:val="28"/>
          <w:szCs w:val="28"/>
          <w:shd w:val="clear" w:color="auto" w:fill="FFFFFF"/>
        </w:rPr>
      </w:pPr>
    </w:p>
    <w:p w14:paraId="0772D443" w14:textId="439E2E66" w:rsidR="00694C22" w:rsidRDefault="00694C22" w:rsidP="00232AE7">
      <w:pPr>
        <w:spacing w:after="0" w:line="256" w:lineRule="auto"/>
        <w:rPr>
          <w:rFonts w:ascii="Lucida Bright" w:hAnsi="Lucida Bright"/>
          <w:b/>
          <w:bCs/>
          <w:color w:val="111111"/>
          <w:sz w:val="28"/>
          <w:szCs w:val="28"/>
          <w:shd w:val="clear" w:color="auto" w:fill="FFFFFF"/>
        </w:rPr>
      </w:pPr>
    </w:p>
    <w:p w14:paraId="20A1A426" w14:textId="0E2996C8" w:rsidR="00694C22" w:rsidRDefault="00694C22" w:rsidP="00232AE7">
      <w:pPr>
        <w:spacing w:after="0" w:line="256" w:lineRule="auto"/>
        <w:rPr>
          <w:rFonts w:ascii="Lucida Bright" w:hAnsi="Lucida Bright"/>
          <w:b/>
          <w:bCs/>
          <w:color w:val="111111"/>
          <w:sz w:val="28"/>
          <w:szCs w:val="28"/>
          <w:shd w:val="clear" w:color="auto" w:fill="FFFFFF"/>
        </w:rPr>
      </w:pPr>
    </w:p>
    <w:p w14:paraId="7ECD394A" w14:textId="6BA5F4C8" w:rsidR="00694C22" w:rsidRDefault="00694C22" w:rsidP="00232AE7">
      <w:pPr>
        <w:spacing w:after="0" w:line="256" w:lineRule="auto"/>
        <w:rPr>
          <w:rFonts w:ascii="Lucida Bright" w:hAnsi="Lucida Bright"/>
          <w:b/>
          <w:bCs/>
          <w:color w:val="111111"/>
          <w:sz w:val="28"/>
          <w:szCs w:val="28"/>
          <w:shd w:val="clear" w:color="auto" w:fill="FFFFFF"/>
        </w:rPr>
      </w:pPr>
    </w:p>
    <w:p w14:paraId="1C355EFD" w14:textId="0F96915E" w:rsidR="00694C22" w:rsidRDefault="00694C22" w:rsidP="00232AE7">
      <w:pPr>
        <w:spacing w:after="0" w:line="256" w:lineRule="auto"/>
        <w:rPr>
          <w:rFonts w:ascii="Lucida Bright" w:hAnsi="Lucida Bright"/>
          <w:b/>
          <w:bCs/>
          <w:color w:val="111111"/>
          <w:sz w:val="28"/>
          <w:szCs w:val="28"/>
          <w:shd w:val="clear" w:color="auto" w:fill="FFFFFF"/>
        </w:rPr>
      </w:pPr>
    </w:p>
    <w:p w14:paraId="2EB79786" w14:textId="49037C65" w:rsidR="00694C22" w:rsidRDefault="00694C22" w:rsidP="00232AE7">
      <w:pPr>
        <w:spacing w:after="0" w:line="256" w:lineRule="auto"/>
        <w:rPr>
          <w:rFonts w:ascii="Lucida Bright" w:hAnsi="Lucida Bright"/>
          <w:b/>
          <w:bCs/>
          <w:color w:val="111111"/>
          <w:sz w:val="28"/>
          <w:szCs w:val="28"/>
          <w:shd w:val="clear" w:color="auto" w:fill="FFFFFF"/>
        </w:rPr>
      </w:pPr>
    </w:p>
    <w:p w14:paraId="3B819FB0" w14:textId="1E5A02F4" w:rsidR="00694C22" w:rsidRPr="00232AE7" w:rsidRDefault="00694C22" w:rsidP="00232AE7">
      <w:pPr>
        <w:spacing w:after="0" w:line="256" w:lineRule="auto"/>
        <w:rPr>
          <w:rFonts w:ascii="Lucida Bright" w:hAnsi="Lucida Bright"/>
          <w:b/>
          <w:bCs/>
          <w:color w:val="111111"/>
          <w:sz w:val="18"/>
          <w:szCs w:val="18"/>
          <w:shd w:val="clear" w:color="auto" w:fill="FFFFFF"/>
        </w:rPr>
      </w:pPr>
    </w:p>
    <w:p w14:paraId="64612AA7" w14:textId="1295A03B" w:rsidR="00BB48E1" w:rsidRPr="00F50E29" w:rsidRDefault="00BB48E1" w:rsidP="00F50E29">
      <w:pPr>
        <w:spacing w:after="0" w:line="240" w:lineRule="auto"/>
        <w:textAlignment w:val="baseline"/>
        <w:rPr>
          <w:rFonts w:ascii="Arial" w:eastAsia="Times New Roman" w:hAnsi="Arial" w:cs="Arial"/>
          <w:color w:val="96272D"/>
          <w:kern w:val="0"/>
          <w:sz w:val="18"/>
          <w:szCs w:val="18"/>
          <w:bdr w:val="none" w:sz="0" w:space="0" w:color="auto" w:frame="1"/>
          <w14:ligatures w14:val="none"/>
        </w:rPr>
      </w:pPr>
      <w:r w:rsidRPr="00F50E29">
        <w:rPr>
          <w:rFonts w:ascii="Arial" w:eastAsia="Times New Roman" w:hAnsi="Arial" w:cs="Arial"/>
          <w:color w:val="96272D"/>
          <w:kern w:val="0"/>
          <w:sz w:val="18"/>
          <w:szCs w:val="18"/>
          <w:bdr w:val="none" w:sz="0" w:space="0" w:color="auto" w:frame="1"/>
          <w14:ligatures w14:val="none"/>
        </w:rPr>
        <w:t xml:space="preserve">The French and Indian war was a conflict between Britain and France, fought in North America over disputed territory. Indian nations aligned themselves with whichever side they felt would be more advantageous to their interests. </w:t>
      </w:r>
      <w:r w:rsidR="00F50E29" w:rsidRPr="00F50E29">
        <w:rPr>
          <w:rFonts w:ascii="Arial" w:eastAsia="Times New Roman" w:hAnsi="Arial" w:cs="Arial"/>
          <w:color w:val="96272D"/>
          <w:kern w:val="0"/>
          <w:sz w:val="18"/>
          <w:szCs w:val="18"/>
          <w:bdr w:val="none" w:sz="0" w:space="0" w:color="auto" w:frame="1"/>
          <w14:ligatures w14:val="none"/>
        </w:rPr>
        <w:t>Twenty-two-year-old</w:t>
      </w:r>
      <w:r w:rsidRPr="00F50E29">
        <w:rPr>
          <w:rFonts w:ascii="Arial" w:eastAsia="Times New Roman" w:hAnsi="Arial" w:cs="Arial"/>
          <w:color w:val="96272D"/>
          <w:kern w:val="0"/>
          <w:sz w:val="18"/>
          <w:szCs w:val="18"/>
          <w:bdr w:val="none" w:sz="0" w:space="0" w:color="auto" w:frame="1"/>
          <w14:ligatures w14:val="none"/>
        </w:rPr>
        <w:t xml:space="preserve"> George Washington was sent on a mission to support William Trent, who was building a Fort at the site of </w:t>
      </w:r>
      <w:r w:rsidR="00EF09C1" w:rsidRPr="00F50E29">
        <w:rPr>
          <w:rFonts w:ascii="Arial" w:eastAsia="Times New Roman" w:hAnsi="Arial" w:cs="Arial"/>
          <w:color w:val="96272D"/>
          <w:kern w:val="0"/>
          <w:sz w:val="18"/>
          <w:szCs w:val="18"/>
          <w:bdr w:val="none" w:sz="0" w:space="0" w:color="auto" w:frame="1"/>
          <w14:ligatures w14:val="none"/>
        </w:rPr>
        <w:t>modern-day</w:t>
      </w:r>
      <w:r w:rsidR="00EF09C1">
        <w:rPr>
          <w:rFonts w:ascii="Arial" w:eastAsia="Times New Roman" w:hAnsi="Arial" w:cs="Arial"/>
          <w:color w:val="96272D"/>
          <w:kern w:val="0"/>
          <w:sz w:val="18"/>
          <w:szCs w:val="18"/>
          <w:bdr w:val="none" w:sz="0" w:space="0" w:color="auto" w:frame="1"/>
          <w14:ligatures w14:val="none"/>
        </w:rPr>
        <w:t xml:space="preserve"> Pittsburgh</w:t>
      </w:r>
      <w:r w:rsidRPr="00F50E29">
        <w:rPr>
          <w:rFonts w:ascii="Arial" w:eastAsia="Times New Roman" w:hAnsi="Arial" w:cs="Arial"/>
          <w:color w:val="96272D"/>
          <w:kern w:val="0"/>
          <w:sz w:val="18"/>
          <w:szCs w:val="18"/>
          <w:bdr w:val="none" w:sz="0" w:space="0" w:color="auto" w:frame="1"/>
          <w14:ligatures w14:val="none"/>
        </w:rPr>
        <w:t>. While Washington was on his way, the French had driven Trent away from the Fort and continued building it for themselves, naming it Fort Duquesne. As Washington neared the Fort, he joined up with a friendly Indian party, then attacked a French scouting party commanded by Joseph Coulon de Jumonville on May 28, 1754. Jumonville was killed during the battle, known as the battle of Jumonville Glen, thus starting the war.</w:t>
      </w:r>
    </w:p>
    <w:p w14:paraId="3CDF99E4" w14:textId="77777777" w:rsidR="00BB48E1" w:rsidRPr="00F50E29" w:rsidRDefault="00BB48E1" w:rsidP="00F50E29">
      <w:pPr>
        <w:spacing w:after="0" w:line="240" w:lineRule="auto"/>
        <w:textAlignment w:val="baseline"/>
        <w:rPr>
          <w:rFonts w:ascii="Arial" w:eastAsia="Times New Roman" w:hAnsi="Arial" w:cs="Arial"/>
          <w:color w:val="96272D"/>
          <w:kern w:val="0"/>
          <w:sz w:val="18"/>
          <w:szCs w:val="18"/>
          <w14:ligatures w14:val="none"/>
        </w:rPr>
      </w:pPr>
    </w:p>
    <w:p w14:paraId="7EAE4053" w14:textId="77777777" w:rsidR="00BB48E1" w:rsidRPr="00F50E29" w:rsidRDefault="00BB48E1" w:rsidP="00F50E29">
      <w:pPr>
        <w:spacing w:after="0" w:line="240" w:lineRule="auto"/>
        <w:textAlignment w:val="baseline"/>
        <w:rPr>
          <w:rFonts w:ascii="Arial" w:eastAsia="Times New Roman" w:hAnsi="Arial" w:cs="Arial"/>
          <w:color w:val="96272D"/>
          <w:kern w:val="0"/>
          <w:sz w:val="18"/>
          <w:szCs w:val="18"/>
          <w:bdr w:val="none" w:sz="0" w:space="0" w:color="auto" w:frame="1"/>
          <w14:ligatures w14:val="none"/>
        </w:rPr>
      </w:pPr>
      <w:r w:rsidRPr="00F50E29">
        <w:rPr>
          <w:rFonts w:ascii="Arial" w:eastAsia="Times New Roman" w:hAnsi="Arial" w:cs="Arial"/>
          <w:color w:val="96272D"/>
          <w:kern w:val="0"/>
          <w:sz w:val="18"/>
          <w:szCs w:val="18"/>
          <w:bdr w:val="none" w:sz="0" w:space="0" w:color="auto" w:frame="1"/>
          <w14:ligatures w14:val="none"/>
        </w:rPr>
        <w:t xml:space="preserve">Washington retreated, knowing he would be followed by the French, and built Fort Necessity near present-day Uniontown, Pennsylvania. The Fort was built hastily as a circular Fort. When the French finally arrived on July 3rd, commanded by none other than Jumonville's brother, they attacked and quickly forced Washington to surrender the indefensible Fort. This is the only time in Washington's life that he surrendered. Jumonville allowed Washington and his men to leave under arms after getting him to sign a document written in French that essentially was a confession to starting the war. </w:t>
      </w:r>
    </w:p>
    <w:p w14:paraId="0EB0AECF" w14:textId="77777777" w:rsidR="00F50E29" w:rsidRPr="00F50E29" w:rsidRDefault="00F50E29" w:rsidP="00F50E29">
      <w:pPr>
        <w:spacing w:after="0" w:line="240" w:lineRule="auto"/>
        <w:textAlignment w:val="baseline"/>
        <w:rPr>
          <w:rFonts w:ascii="Arial" w:eastAsia="Times New Roman" w:hAnsi="Arial" w:cs="Arial"/>
          <w:color w:val="96272D"/>
          <w:kern w:val="0"/>
          <w:sz w:val="18"/>
          <w:szCs w:val="18"/>
          <w14:ligatures w14:val="none"/>
        </w:rPr>
      </w:pPr>
    </w:p>
    <w:p w14:paraId="7DE6B36C" w14:textId="57B42387" w:rsidR="00BB48E1" w:rsidRPr="00F50E29" w:rsidRDefault="00BB48E1" w:rsidP="00F50E29">
      <w:pPr>
        <w:spacing w:after="0" w:line="240" w:lineRule="auto"/>
        <w:textAlignment w:val="baseline"/>
        <w:rPr>
          <w:rFonts w:ascii="Arial" w:eastAsia="Times New Roman" w:hAnsi="Arial" w:cs="Arial"/>
          <w:color w:val="96272D"/>
          <w:kern w:val="0"/>
          <w:sz w:val="18"/>
          <w:szCs w:val="18"/>
          <w:bdr w:val="none" w:sz="0" w:space="0" w:color="auto" w:frame="1"/>
          <w14:ligatures w14:val="none"/>
        </w:rPr>
      </w:pPr>
      <w:r w:rsidRPr="00F50E29">
        <w:rPr>
          <w:rFonts w:ascii="Arial" w:eastAsia="Times New Roman" w:hAnsi="Arial" w:cs="Arial"/>
          <w:color w:val="96272D"/>
          <w:kern w:val="0"/>
          <w:sz w:val="18"/>
          <w:szCs w:val="18"/>
          <w:bdr w:val="none" w:sz="0" w:space="0" w:color="auto" w:frame="1"/>
          <w14:ligatures w14:val="none"/>
        </w:rPr>
        <w:t>The following year, General Edward Braddock left England with a force of 1500 British regulars bound for America. George Washington was made an assistant to Braddock and they made Fort Cumberland</w:t>
      </w:r>
      <w:r w:rsidR="00EF09C1">
        <w:rPr>
          <w:rFonts w:ascii="Arial" w:eastAsia="Times New Roman" w:hAnsi="Arial" w:cs="Arial"/>
          <w:color w:val="96272D"/>
          <w:kern w:val="0"/>
          <w:sz w:val="18"/>
          <w:szCs w:val="18"/>
          <w:bdr w:val="none" w:sz="0" w:space="0" w:color="auto" w:frame="1"/>
          <w14:ligatures w14:val="none"/>
        </w:rPr>
        <w:t>,</w:t>
      </w:r>
      <w:r w:rsidRPr="00F50E29">
        <w:rPr>
          <w:rFonts w:ascii="Arial" w:eastAsia="Times New Roman" w:hAnsi="Arial" w:cs="Arial"/>
          <w:color w:val="96272D"/>
          <w:kern w:val="0"/>
          <w:sz w:val="18"/>
          <w:szCs w:val="18"/>
          <w:bdr w:val="none" w:sz="0" w:space="0" w:color="auto" w:frame="1"/>
          <w14:ligatures w14:val="none"/>
        </w:rPr>
        <w:t xml:space="preserve"> the starting point for Braddock's expedition to retake Fort Duquesne. Nearing Fort Duquesne in June of 1755, the British army was ambushed by French and Indian forces who decimated them, killing or wounding a thousand, including Braddock who died </w:t>
      </w:r>
      <w:r w:rsidR="00EF09C1">
        <w:rPr>
          <w:rFonts w:ascii="Arial" w:eastAsia="Times New Roman" w:hAnsi="Arial" w:cs="Arial"/>
          <w:color w:val="96272D"/>
          <w:kern w:val="0"/>
          <w:sz w:val="18"/>
          <w:szCs w:val="18"/>
          <w:bdr w:val="none" w:sz="0" w:space="0" w:color="auto" w:frame="1"/>
          <w14:ligatures w14:val="none"/>
        </w:rPr>
        <w:t>four</w:t>
      </w:r>
      <w:r w:rsidRPr="00F50E29">
        <w:rPr>
          <w:rFonts w:ascii="Arial" w:eastAsia="Times New Roman" w:hAnsi="Arial" w:cs="Arial"/>
          <w:color w:val="96272D"/>
          <w:kern w:val="0"/>
          <w:sz w:val="18"/>
          <w:szCs w:val="18"/>
          <w:bdr w:val="none" w:sz="0" w:space="0" w:color="auto" w:frame="1"/>
          <w14:ligatures w14:val="none"/>
        </w:rPr>
        <w:t xml:space="preserve"> days later. Washington led the survivors back to Virginia. </w:t>
      </w:r>
    </w:p>
    <w:p w14:paraId="4823F9A9" w14:textId="77777777" w:rsidR="00F50E29" w:rsidRPr="00F50E29" w:rsidRDefault="00F50E29" w:rsidP="00F50E29">
      <w:pPr>
        <w:spacing w:after="0" w:line="240" w:lineRule="auto"/>
        <w:textAlignment w:val="baseline"/>
        <w:rPr>
          <w:rFonts w:ascii="Arial" w:eastAsia="Times New Roman" w:hAnsi="Arial" w:cs="Arial"/>
          <w:color w:val="96272D"/>
          <w:kern w:val="0"/>
          <w:sz w:val="18"/>
          <w:szCs w:val="18"/>
          <w14:ligatures w14:val="none"/>
        </w:rPr>
      </w:pPr>
    </w:p>
    <w:p w14:paraId="167E3F6E" w14:textId="669F494C" w:rsidR="00BB48E1" w:rsidRPr="00F50E29" w:rsidRDefault="00BB48E1" w:rsidP="00F50E29">
      <w:pPr>
        <w:spacing w:after="0" w:line="240" w:lineRule="auto"/>
        <w:textAlignment w:val="baseline"/>
        <w:rPr>
          <w:rFonts w:ascii="Arial" w:eastAsia="Times New Roman" w:hAnsi="Arial" w:cs="Arial"/>
          <w:color w:val="96272D"/>
          <w:kern w:val="0"/>
          <w:sz w:val="18"/>
          <w:szCs w:val="18"/>
          <w:bdr w:val="none" w:sz="0" w:space="0" w:color="auto" w:frame="1"/>
          <w14:ligatures w14:val="none"/>
        </w:rPr>
      </w:pPr>
      <w:r w:rsidRPr="00F50E29">
        <w:rPr>
          <w:rFonts w:ascii="Arial" w:eastAsia="Times New Roman" w:hAnsi="Arial" w:cs="Arial"/>
          <w:color w:val="96272D"/>
          <w:kern w:val="0"/>
          <w:sz w:val="18"/>
          <w:szCs w:val="18"/>
          <w:bdr w:val="none" w:sz="0" w:space="0" w:color="auto" w:frame="1"/>
          <w14:ligatures w14:val="none"/>
        </w:rPr>
        <w:t>With no British troops left to protect Virginia, Indian raids became fierce, terrorizing frontier homesteads, burning homes, crops, and buildings, and scalping men and kidnapping women and children. Governor Dinwiddie made Washington a Colonel and gave him command of the Virginia Regiment with additional men authorized by the colony. Two Companies of Rangers were authorized to protect Hampshire County, which included present day Mineral County. Captain William Cocke had 1st Company, and Captain John Ashby was given 2nd Company. Both Captains set about recruiting men for their commands, and by early September, Ashby had thirty</w:t>
      </w:r>
      <w:r w:rsidR="00EF09C1">
        <w:rPr>
          <w:rFonts w:ascii="Arial" w:eastAsia="Times New Roman" w:hAnsi="Arial" w:cs="Arial"/>
          <w:color w:val="96272D"/>
          <w:kern w:val="0"/>
          <w:sz w:val="18"/>
          <w:szCs w:val="18"/>
          <w:bdr w:val="none" w:sz="0" w:space="0" w:color="auto" w:frame="1"/>
          <w14:ligatures w14:val="none"/>
        </w:rPr>
        <w:t>-</w:t>
      </w:r>
      <w:r w:rsidRPr="00F50E29">
        <w:rPr>
          <w:rFonts w:ascii="Arial" w:eastAsia="Times New Roman" w:hAnsi="Arial" w:cs="Arial"/>
          <w:color w:val="96272D"/>
          <w:kern w:val="0"/>
          <w:sz w:val="18"/>
          <w:szCs w:val="18"/>
          <w:bdr w:val="none" w:sz="0" w:space="0" w:color="auto" w:frame="1"/>
          <w14:ligatures w14:val="none"/>
        </w:rPr>
        <w:t>two Rangers.</w:t>
      </w:r>
    </w:p>
    <w:p w14:paraId="1D0BE597" w14:textId="77777777" w:rsidR="00F50E29" w:rsidRPr="00F50E29" w:rsidRDefault="00F50E29" w:rsidP="00F50E29">
      <w:pPr>
        <w:spacing w:after="0" w:line="240" w:lineRule="auto"/>
        <w:textAlignment w:val="baseline"/>
        <w:rPr>
          <w:rFonts w:ascii="Arial" w:eastAsia="Times New Roman" w:hAnsi="Arial" w:cs="Arial"/>
          <w:color w:val="96272D"/>
          <w:kern w:val="0"/>
          <w:sz w:val="18"/>
          <w:szCs w:val="18"/>
          <w14:ligatures w14:val="none"/>
        </w:rPr>
      </w:pPr>
    </w:p>
    <w:p w14:paraId="045428EB" w14:textId="07CBE837" w:rsidR="00BB48E1" w:rsidRPr="00F50E29" w:rsidRDefault="00BB48E1" w:rsidP="00F50E29">
      <w:pPr>
        <w:spacing w:after="0" w:line="240" w:lineRule="auto"/>
        <w:textAlignment w:val="baseline"/>
        <w:rPr>
          <w:rFonts w:ascii="Arial" w:eastAsia="Times New Roman" w:hAnsi="Arial" w:cs="Arial"/>
          <w:color w:val="96272D"/>
          <w:kern w:val="0"/>
          <w:sz w:val="18"/>
          <w:szCs w:val="18"/>
          <w:bdr w:val="none" w:sz="0" w:space="0" w:color="auto" w:frame="1"/>
          <w14:ligatures w14:val="none"/>
        </w:rPr>
      </w:pPr>
      <w:r w:rsidRPr="00F50E29">
        <w:rPr>
          <w:rFonts w:ascii="Arial" w:eastAsia="Times New Roman" w:hAnsi="Arial" w:cs="Arial"/>
          <w:color w:val="96272D"/>
          <w:kern w:val="0"/>
          <w:sz w:val="18"/>
          <w:szCs w:val="18"/>
          <w:bdr w:val="none" w:sz="0" w:space="0" w:color="auto" w:frame="1"/>
          <w14:ligatures w14:val="none"/>
        </w:rPr>
        <w:t>Washington ordered the construction of the Fort located in present day Fort Ashby, West Virginia, in late October, 1755. Capt. Ashby's company finished the construction quickly, as the danger of attack from the Indians was great. Most, if not all</w:t>
      </w:r>
      <w:r w:rsidR="00EF09C1">
        <w:rPr>
          <w:rFonts w:ascii="Arial" w:eastAsia="Times New Roman" w:hAnsi="Arial" w:cs="Arial"/>
          <w:color w:val="96272D"/>
          <w:kern w:val="0"/>
          <w:sz w:val="18"/>
          <w:szCs w:val="18"/>
          <w:bdr w:val="none" w:sz="0" w:space="0" w:color="auto" w:frame="1"/>
          <w14:ligatures w14:val="none"/>
        </w:rPr>
        <w:t>,</w:t>
      </w:r>
      <w:r w:rsidRPr="00F50E29">
        <w:rPr>
          <w:rFonts w:ascii="Arial" w:eastAsia="Times New Roman" w:hAnsi="Arial" w:cs="Arial"/>
          <w:color w:val="96272D"/>
          <w:kern w:val="0"/>
          <w:sz w:val="18"/>
          <w:szCs w:val="18"/>
          <w:bdr w:val="none" w:sz="0" w:space="0" w:color="auto" w:frame="1"/>
          <w14:ligatures w14:val="none"/>
        </w:rPr>
        <w:t xml:space="preserve"> civilians around Fort Ashby had already been killed or driven off by the time the fort was constructed. </w:t>
      </w:r>
    </w:p>
    <w:p w14:paraId="2B35ACDB" w14:textId="77777777" w:rsidR="00F50E29" w:rsidRPr="00F50E29" w:rsidRDefault="00F50E29" w:rsidP="00F50E29">
      <w:pPr>
        <w:spacing w:after="0" w:line="240" w:lineRule="auto"/>
        <w:textAlignment w:val="baseline"/>
        <w:rPr>
          <w:rFonts w:ascii="Arial" w:eastAsia="Times New Roman" w:hAnsi="Arial" w:cs="Arial"/>
          <w:color w:val="96272D"/>
          <w:kern w:val="0"/>
          <w:sz w:val="18"/>
          <w:szCs w:val="18"/>
          <w14:ligatures w14:val="none"/>
        </w:rPr>
      </w:pPr>
    </w:p>
    <w:p w14:paraId="2029AB53" w14:textId="140F0CB1" w:rsidR="00EF09C1" w:rsidRDefault="00BB48E1" w:rsidP="00EF09C1">
      <w:pPr>
        <w:spacing w:after="0" w:line="240" w:lineRule="auto"/>
        <w:textAlignment w:val="baseline"/>
        <w:rPr>
          <w:rFonts w:ascii="Arial" w:eastAsia="Times New Roman" w:hAnsi="Arial" w:cs="Arial"/>
          <w:color w:val="96272D"/>
          <w:kern w:val="0"/>
          <w:sz w:val="18"/>
          <w:szCs w:val="18"/>
          <w:bdr w:val="none" w:sz="0" w:space="0" w:color="auto" w:frame="1"/>
          <w14:ligatures w14:val="none"/>
        </w:rPr>
      </w:pPr>
      <w:r w:rsidRPr="00F50E29">
        <w:rPr>
          <w:rFonts w:ascii="Arial" w:eastAsia="Times New Roman" w:hAnsi="Arial" w:cs="Arial"/>
          <w:color w:val="96272D"/>
          <w:kern w:val="0"/>
          <w:sz w:val="18"/>
          <w:szCs w:val="18"/>
          <w:bdr w:val="none" w:sz="0" w:space="0" w:color="auto" w:frame="1"/>
          <w14:ligatures w14:val="none"/>
        </w:rPr>
        <w:t xml:space="preserve">Once the </w:t>
      </w:r>
      <w:r w:rsidR="00EF09C1">
        <w:rPr>
          <w:rFonts w:ascii="Arial" w:eastAsia="Times New Roman" w:hAnsi="Arial" w:cs="Arial"/>
          <w:color w:val="96272D"/>
          <w:kern w:val="0"/>
          <w:sz w:val="18"/>
          <w:szCs w:val="18"/>
          <w:bdr w:val="none" w:sz="0" w:space="0" w:color="auto" w:frame="1"/>
          <w14:ligatures w14:val="none"/>
        </w:rPr>
        <w:t>F</w:t>
      </w:r>
      <w:r w:rsidRPr="00F50E29">
        <w:rPr>
          <w:rFonts w:ascii="Arial" w:eastAsia="Times New Roman" w:hAnsi="Arial" w:cs="Arial"/>
          <w:color w:val="96272D"/>
          <w:kern w:val="0"/>
          <w:sz w:val="18"/>
          <w:szCs w:val="18"/>
          <w:bdr w:val="none" w:sz="0" w:space="0" w:color="auto" w:frame="1"/>
          <w14:ligatures w14:val="none"/>
        </w:rPr>
        <w:t>ort was constructed, Ashby and his 32 Rangers patrolled the area between Fort Cumberland to the North, and Fort Cocke, ten miles to the south on Pattersons Creek. They also escorted military parties and supply wagons along the road.</w:t>
      </w:r>
      <w:r w:rsidR="00F50E29">
        <w:rPr>
          <w:rFonts w:ascii="Arial" w:eastAsia="Times New Roman" w:hAnsi="Arial" w:cs="Arial"/>
          <w:color w:val="96272D"/>
          <w:kern w:val="0"/>
          <w:sz w:val="18"/>
          <w:szCs w:val="18"/>
          <w:bdr w:val="none" w:sz="0" w:space="0" w:color="auto" w:frame="1"/>
          <w14:ligatures w14:val="none"/>
        </w:rPr>
        <w:t xml:space="preserve"> F</w:t>
      </w:r>
      <w:r w:rsidRPr="00F50E29">
        <w:rPr>
          <w:rFonts w:ascii="Arial" w:eastAsia="Times New Roman" w:hAnsi="Arial" w:cs="Arial"/>
          <w:color w:val="96272D"/>
          <w:kern w:val="0"/>
          <w:sz w:val="18"/>
          <w:szCs w:val="18"/>
          <w:bdr w:val="none" w:sz="0" w:space="0" w:color="auto" w:frame="1"/>
          <w14:ligatures w14:val="none"/>
        </w:rPr>
        <w:t xml:space="preserve">ort Ashby </w:t>
      </w:r>
    </w:p>
    <w:p w14:paraId="69F7149E" w14:textId="78C0F088" w:rsidR="00BB48E1" w:rsidRDefault="00EF09C1" w:rsidP="00EF09C1">
      <w:pPr>
        <w:spacing w:after="0" w:line="240" w:lineRule="auto"/>
        <w:textAlignment w:val="baseline"/>
        <w:rPr>
          <w:rFonts w:ascii="Arial" w:eastAsia="Times New Roman" w:hAnsi="Arial" w:cs="Arial"/>
          <w:color w:val="96272D"/>
          <w:kern w:val="0"/>
          <w:sz w:val="18"/>
          <w:szCs w:val="18"/>
          <w:bdr w:val="none" w:sz="0" w:space="0" w:color="auto" w:frame="1"/>
          <w14:ligatures w14:val="none"/>
        </w:rPr>
      </w:pPr>
      <w:r>
        <w:rPr>
          <w:noProof/>
        </w:rPr>
        <w:drawing>
          <wp:anchor distT="45720" distB="45720" distL="114300" distR="114300" simplePos="0" relativeHeight="251641344" behindDoc="0" locked="0" layoutInCell="1" allowOverlap="1" wp14:anchorId="7BF39CD5" wp14:editId="21E1D9CD">
            <wp:simplePos x="0" y="0"/>
            <wp:positionH relativeFrom="column">
              <wp:posOffset>3795680</wp:posOffset>
            </wp:positionH>
            <wp:positionV relativeFrom="paragraph">
              <wp:posOffset>104775</wp:posOffset>
            </wp:positionV>
            <wp:extent cx="3086735" cy="2056743"/>
            <wp:effectExtent l="0" t="0" r="0" b="0"/>
            <wp:wrapNone/>
            <wp:docPr id="214448348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483487" name="Picture 214448348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86735" cy="2056743"/>
                    </a:xfrm>
                    <a:prstGeom prst="rect">
                      <a:avLst/>
                    </a:prstGeom>
                  </pic:spPr>
                </pic:pic>
              </a:graphicData>
            </a:graphic>
            <wp14:sizeRelH relativeFrom="margin">
              <wp14:pctWidth>0</wp14:pctWidth>
            </wp14:sizeRelH>
            <wp14:sizeRelV relativeFrom="margin">
              <wp14:pctHeight>0</wp14:pctHeight>
            </wp14:sizeRelV>
          </wp:anchor>
        </w:drawing>
      </w:r>
      <w:r w:rsidR="00BB48E1" w:rsidRPr="00F50E29">
        <w:rPr>
          <w:rFonts w:ascii="Arial" w:eastAsia="Times New Roman" w:hAnsi="Arial" w:cs="Arial"/>
          <w:color w:val="96272D"/>
          <w:kern w:val="0"/>
          <w:sz w:val="18"/>
          <w:szCs w:val="18"/>
          <w:bdr w:val="none" w:sz="0" w:space="0" w:color="auto" w:frame="1"/>
          <w14:ligatures w14:val="none"/>
        </w:rPr>
        <w:t>continued to be manned by Virginia Regiment soldiers until May of 1757</w:t>
      </w:r>
      <w:r w:rsidR="00F50E29">
        <w:rPr>
          <w:rFonts w:ascii="Arial" w:eastAsia="Times New Roman" w:hAnsi="Arial" w:cs="Arial"/>
          <w:color w:val="96272D"/>
          <w:kern w:val="0"/>
          <w:sz w:val="18"/>
          <w:szCs w:val="18"/>
          <w:bdr w:val="none" w:sz="0" w:space="0" w:color="auto" w:frame="1"/>
          <w14:ligatures w14:val="none"/>
        </w:rPr>
        <w:t>.</w:t>
      </w:r>
    </w:p>
    <w:p w14:paraId="3BC6EEF2" w14:textId="4A7EAD08" w:rsidR="00F50E29" w:rsidRPr="00F50E29" w:rsidRDefault="00F50E29" w:rsidP="00EF09C1">
      <w:pPr>
        <w:spacing w:after="0" w:line="240" w:lineRule="auto"/>
        <w:ind w:right="5130"/>
        <w:textAlignment w:val="baseline"/>
        <w:rPr>
          <w:rFonts w:ascii="Arial" w:eastAsia="Times New Roman" w:hAnsi="Arial" w:cs="Arial"/>
          <w:color w:val="96272D"/>
          <w:kern w:val="0"/>
          <w:sz w:val="18"/>
          <w:szCs w:val="18"/>
          <w:bdr w:val="none" w:sz="0" w:space="0" w:color="auto" w:frame="1"/>
          <w14:ligatures w14:val="none"/>
        </w:rPr>
      </w:pPr>
    </w:p>
    <w:p w14:paraId="46DECED5" w14:textId="7B545397" w:rsidR="00BB48E1" w:rsidRDefault="00BB48E1" w:rsidP="00EF09C1">
      <w:pPr>
        <w:spacing w:after="0" w:line="240" w:lineRule="auto"/>
        <w:ind w:right="5130"/>
        <w:textAlignment w:val="baseline"/>
        <w:rPr>
          <w:rFonts w:ascii="Arial" w:eastAsia="Times New Roman" w:hAnsi="Arial" w:cs="Arial"/>
          <w:color w:val="96272D"/>
          <w:kern w:val="0"/>
          <w:sz w:val="18"/>
          <w:szCs w:val="18"/>
          <w:bdr w:val="none" w:sz="0" w:space="0" w:color="auto" w:frame="1"/>
          <w14:ligatures w14:val="none"/>
        </w:rPr>
      </w:pPr>
      <w:r w:rsidRPr="00F50E29">
        <w:rPr>
          <w:rFonts w:ascii="Arial" w:eastAsia="Times New Roman" w:hAnsi="Arial" w:cs="Arial"/>
          <w:color w:val="96272D"/>
          <w:kern w:val="0"/>
          <w:sz w:val="18"/>
          <w:szCs w:val="18"/>
          <w:bdr w:val="none" w:sz="0" w:space="0" w:color="auto" w:frame="1"/>
          <w14:ligatures w14:val="none"/>
        </w:rPr>
        <w:t xml:space="preserve">The tide of the war changed completely when a British force of 6000 soldiers, led by British General John Forbes, including those from Virginia's frontier Forts, as well as other colonies, formed in 1758 to take Fort Duquesne. The French won the first battle against an advance party of the British soldiers but abandoned the </w:t>
      </w:r>
      <w:r w:rsidR="00EF09C1">
        <w:rPr>
          <w:rFonts w:ascii="Arial" w:eastAsia="Times New Roman" w:hAnsi="Arial" w:cs="Arial"/>
          <w:color w:val="96272D"/>
          <w:kern w:val="0"/>
          <w:sz w:val="18"/>
          <w:szCs w:val="18"/>
          <w:bdr w:val="none" w:sz="0" w:space="0" w:color="auto" w:frame="1"/>
          <w14:ligatures w14:val="none"/>
        </w:rPr>
        <w:t>F</w:t>
      </w:r>
      <w:r w:rsidRPr="00F50E29">
        <w:rPr>
          <w:rFonts w:ascii="Arial" w:eastAsia="Times New Roman" w:hAnsi="Arial" w:cs="Arial"/>
          <w:color w:val="96272D"/>
          <w:kern w:val="0"/>
          <w:sz w:val="18"/>
          <w:szCs w:val="18"/>
          <w:bdr w:val="none" w:sz="0" w:space="0" w:color="auto" w:frame="1"/>
          <w14:ligatures w14:val="none"/>
        </w:rPr>
        <w:t xml:space="preserve">ort when they realized they had no chance against an army 10 times larger than their own. The Indians perceived the French withdrawal as a major weakness, and their attacks on the English colonists were dramatically reduced. </w:t>
      </w:r>
    </w:p>
    <w:p w14:paraId="7A790FDC" w14:textId="7EE2D7EA" w:rsidR="00F50E29" w:rsidRPr="00F50E29" w:rsidRDefault="00F50E29" w:rsidP="00EF09C1">
      <w:pPr>
        <w:spacing w:after="0" w:line="240" w:lineRule="auto"/>
        <w:ind w:right="5130"/>
        <w:textAlignment w:val="baseline"/>
        <w:rPr>
          <w:rFonts w:ascii="Arial" w:eastAsia="Times New Roman" w:hAnsi="Arial" w:cs="Arial"/>
          <w:color w:val="96272D"/>
          <w:kern w:val="0"/>
          <w:sz w:val="18"/>
          <w:szCs w:val="18"/>
          <w14:ligatures w14:val="none"/>
        </w:rPr>
      </w:pPr>
    </w:p>
    <w:p w14:paraId="2F64FD4F" w14:textId="45CFC8D9" w:rsidR="00232AE7" w:rsidRPr="00F50E29" w:rsidRDefault="00BB48E1" w:rsidP="00EF09C1">
      <w:pPr>
        <w:spacing w:after="0" w:line="240" w:lineRule="auto"/>
        <w:ind w:right="5130"/>
        <w:textAlignment w:val="baseline"/>
        <w:rPr>
          <w:rFonts w:ascii="Arial" w:eastAsia="Times New Roman" w:hAnsi="Arial" w:cs="Arial"/>
          <w:color w:val="96272D"/>
          <w:kern w:val="0"/>
          <w:sz w:val="18"/>
          <w:szCs w:val="18"/>
          <w14:ligatures w14:val="none"/>
        </w:rPr>
      </w:pPr>
      <w:r w:rsidRPr="00F50E29">
        <w:rPr>
          <w:rFonts w:ascii="Arial" w:eastAsia="Times New Roman" w:hAnsi="Arial" w:cs="Arial"/>
          <w:color w:val="96272D"/>
          <w:kern w:val="0"/>
          <w:sz w:val="18"/>
          <w:szCs w:val="18"/>
          <w:bdr w:val="none" w:sz="0" w:space="0" w:color="auto" w:frame="1"/>
          <w14:ligatures w14:val="none"/>
        </w:rPr>
        <w:t xml:space="preserve">With the French out of the picture, and the Indian attacks nearly stopped, Ashby's </w:t>
      </w:r>
      <w:r w:rsidR="00EF09C1">
        <w:rPr>
          <w:rFonts w:ascii="Arial" w:eastAsia="Times New Roman" w:hAnsi="Arial" w:cs="Arial"/>
          <w:color w:val="96272D"/>
          <w:kern w:val="0"/>
          <w:sz w:val="18"/>
          <w:szCs w:val="18"/>
          <w:bdr w:val="none" w:sz="0" w:space="0" w:color="auto" w:frame="1"/>
          <w14:ligatures w14:val="none"/>
        </w:rPr>
        <w:t>F</w:t>
      </w:r>
      <w:r w:rsidRPr="00F50E29">
        <w:rPr>
          <w:rFonts w:ascii="Arial" w:eastAsia="Times New Roman" w:hAnsi="Arial" w:cs="Arial"/>
          <w:color w:val="96272D"/>
          <w:kern w:val="0"/>
          <w:sz w:val="18"/>
          <w:szCs w:val="18"/>
          <w:bdr w:val="none" w:sz="0" w:space="0" w:color="auto" w:frame="1"/>
          <w14:ligatures w14:val="none"/>
        </w:rPr>
        <w:t xml:space="preserve">ort was never manned again. </w:t>
      </w:r>
      <w:r w:rsidR="00232AE7">
        <w:rPr>
          <w:i/>
          <w:iCs/>
          <w:sz w:val="48"/>
          <w:szCs w:val="48"/>
        </w:rPr>
        <w:br w:type="page"/>
      </w:r>
    </w:p>
    <w:p w14:paraId="350EB74F" w14:textId="4BC98150" w:rsidR="00E2405C" w:rsidRPr="00E2405C" w:rsidRDefault="00000000" w:rsidP="00E2405C">
      <w:pPr>
        <w:spacing w:after="0"/>
        <w:jc w:val="center"/>
        <w:rPr>
          <w:i/>
          <w:iCs/>
          <w:sz w:val="48"/>
          <w:szCs w:val="48"/>
        </w:rPr>
      </w:pPr>
      <w:r>
        <w:rPr>
          <w:noProof/>
        </w:rPr>
        <w:lastRenderedPageBreak/>
        <w:pict w14:anchorId="0B2FB539">
          <v:shape id="_x0000_s2151" type="#_x0000_t202" style="position:absolute;left:0;text-align:left;margin-left:222.6pt;margin-top:31.2pt;width:321.6pt;height:46.7pt;z-index:251718144;visibility:visible;mso-height-percent:200;mso-wrap-distance-top:3.6pt;mso-wrap-distance-bottom:3.6pt;mso-height-percent:200;mso-width-relative:margin;mso-height-relative:margin" filled="f" stroked="f">
            <v:textbox style="mso-next-textbox:#_x0000_s2151;mso-fit-shape-to-text:t">
              <w:txbxContent>
                <w:p w14:paraId="7BAFA011" w14:textId="6AC0A8D3" w:rsidR="0022063E" w:rsidRPr="0022063E" w:rsidRDefault="0022063E" w:rsidP="0022063E">
                  <w:pPr>
                    <w:spacing w:after="0"/>
                    <w:jc w:val="center"/>
                    <w:rPr>
                      <w:b/>
                      <w:bCs/>
                      <w:sz w:val="32"/>
                      <w:szCs w:val="32"/>
                    </w:rPr>
                  </w:pPr>
                  <w:r w:rsidRPr="0022063E">
                    <w:rPr>
                      <w:b/>
                      <w:bCs/>
                      <w:sz w:val="32"/>
                      <w:szCs w:val="32"/>
                    </w:rPr>
                    <w:t>Claysville Church</w:t>
                  </w:r>
                </w:p>
                <w:p w14:paraId="7A9105DD" w14:textId="01109D5A" w:rsidR="0022063E" w:rsidRPr="00A91762" w:rsidRDefault="0022063E" w:rsidP="0022063E">
                  <w:pPr>
                    <w:spacing w:after="0"/>
                    <w:jc w:val="center"/>
                    <w:rPr>
                      <w:b/>
                      <w:bCs/>
                      <w:sz w:val="32"/>
                      <w:szCs w:val="32"/>
                    </w:rPr>
                  </w:pPr>
                  <w:r w:rsidRPr="00A91762">
                    <w:rPr>
                      <w:b/>
                      <w:bCs/>
                      <w:sz w:val="32"/>
                      <w:szCs w:val="32"/>
                    </w:rPr>
                    <w:t>Intersection of Route 50 &amp; Route 93</w:t>
                  </w:r>
                </w:p>
              </w:txbxContent>
            </v:textbox>
          </v:shape>
        </w:pict>
      </w:r>
      <w:r w:rsidR="00232AE7">
        <w:rPr>
          <w:i/>
          <w:iCs/>
          <w:sz w:val="48"/>
          <w:szCs w:val="48"/>
        </w:rPr>
        <w:t xml:space="preserve">Other </w:t>
      </w:r>
      <w:r w:rsidR="00E2405C" w:rsidRPr="00E2405C">
        <w:rPr>
          <w:i/>
          <w:iCs/>
          <w:sz w:val="48"/>
          <w:szCs w:val="48"/>
        </w:rPr>
        <w:t>Historical Sites</w:t>
      </w:r>
    </w:p>
    <w:p w14:paraId="27A0DDF4" w14:textId="5E1D80AC" w:rsidR="00E2639D" w:rsidRDefault="00721C91" w:rsidP="00082E0C">
      <w:pPr>
        <w:spacing w:after="0"/>
        <w:rPr>
          <w:sz w:val="28"/>
          <w:szCs w:val="28"/>
        </w:rPr>
      </w:pPr>
      <w:r>
        <w:rPr>
          <w:noProof/>
          <w:sz w:val="28"/>
          <w:szCs w:val="28"/>
        </w:rPr>
        <w:drawing>
          <wp:anchor distT="0" distB="0" distL="114300" distR="114300" simplePos="0" relativeHeight="251596288" behindDoc="0" locked="0" layoutInCell="1" allowOverlap="1" wp14:anchorId="775F68BF" wp14:editId="2773C4A2">
            <wp:simplePos x="0" y="0"/>
            <wp:positionH relativeFrom="column">
              <wp:posOffset>76835</wp:posOffset>
            </wp:positionH>
            <wp:positionV relativeFrom="paragraph">
              <wp:posOffset>93980</wp:posOffset>
            </wp:positionV>
            <wp:extent cx="2651760" cy="2117177"/>
            <wp:effectExtent l="0" t="0" r="0" b="0"/>
            <wp:wrapNone/>
            <wp:docPr id="10222925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92545" name="Picture 1022292545"/>
                    <pic:cNvPicPr/>
                  </pic:nvPicPr>
                  <pic:blipFill rotWithShape="1">
                    <a:blip r:embed="rId74" cstate="print">
                      <a:extLst>
                        <a:ext uri="{28A0092B-C50C-407E-A947-70E740481C1C}">
                          <a14:useLocalDpi xmlns:a14="http://schemas.microsoft.com/office/drawing/2010/main" val="0"/>
                        </a:ext>
                      </a:extLst>
                    </a:blip>
                    <a:srcRect l="15244" t="8383" r="12852" b="5494"/>
                    <a:stretch/>
                  </pic:blipFill>
                  <pic:spPr bwMode="auto">
                    <a:xfrm>
                      <a:off x="0" y="0"/>
                      <a:ext cx="2651760" cy="21171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0C20F7" w14:textId="41F26B14" w:rsidR="00E2639D" w:rsidRDefault="00E2639D" w:rsidP="00082E0C">
      <w:pPr>
        <w:spacing w:after="0"/>
        <w:rPr>
          <w:sz w:val="28"/>
          <w:szCs w:val="28"/>
        </w:rPr>
      </w:pPr>
    </w:p>
    <w:p w14:paraId="26EECCDB" w14:textId="7AAC0851" w:rsidR="00E2639D" w:rsidRDefault="00000000" w:rsidP="00082E0C">
      <w:pPr>
        <w:spacing w:after="0"/>
        <w:rPr>
          <w:sz w:val="28"/>
          <w:szCs w:val="28"/>
        </w:rPr>
      </w:pPr>
      <w:r>
        <w:rPr>
          <w:noProof/>
        </w:rPr>
        <w:pict w14:anchorId="32BBBD55">
          <v:shape id="_x0000_s2150" type="#_x0000_t202" style="position:absolute;margin-left:219pt;margin-top:10.1pt;width:330.6pt;height:177.6pt;z-index:251717120;visibility:visible;mso-wrap-distance-top:3.6pt;mso-wrap-distance-bottom:3.6pt;mso-width-relative:margin;mso-height-relative:margin" filled="f" stroked="f">
            <v:textbox style="mso-next-textbox:#_x0000_s2150">
              <w:txbxContent>
                <w:p w14:paraId="7AF4F446" w14:textId="13349B99" w:rsidR="0022063E" w:rsidRPr="0022063E" w:rsidRDefault="0022063E" w:rsidP="00E2485C">
                  <w:pPr>
                    <w:rPr>
                      <w:sz w:val="24"/>
                      <w:szCs w:val="24"/>
                    </w:rPr>
                  </w:pPr>
                  <w:r w:rsidRPr="0022063E">
                    <w:rPr>
                      <w:sz w:val="24"/>
                      <w:szCs w:val="24"/>
                    </w:rPr>
                    <w:t>In 1849, the citizens of Claysville, West Virginia</w:t>
                  </w:r>
                  <w:r w:rsidR="00EF09C1">
                    <w:rPr>
                      <w:sz w:val="24"/>
                      <w:szCs w:val="24"/>
                    </w:rPr>
                    <w:t>,</w:t>
                  </w:r>
                  <w:r w:rsidRPr="0022063E">
                    <w:rPr>
                      <w:sz w:val="24"/>
                      <w:szCs w:val="24"/>
                    </w:rPr>
                    <w:t xml:space="preserve"> were determined to establish a church.  The ground was donated jointly by Reuben Davis and John Liller at a place where their properties joined.  Daniel Hendrickson organized the first congregation of more than fifty members</w:t>
                  </w:r>
                  <w:r w:rsidR="00EF09C1">
                    <w:rPr>
                      <w:sz w:val="24"/>
                      <w:szCs w:val="24"/>
                    </w:rPr>
                    <w:t>,</w:t>
                  </w:r>
                  <w:r w:rsidRPr="0022063E">
                    <w:rPr>
                      <w:sz w:val="24"/>
                      <w:szCs w:val="24"/>
                    </w:rPr>
                    <w:t xml:space="preserve"> and a year later, the Claysville Church was built.  It is the oldest church building in Mineral County.  Even though it was extensively renovated around 1926, it has remained basically the same. </w:t>
                  </w:r>
                </w:p>
              </w:txbxContent>
            </v:textbox>
            <w10:wrap type="square"/>
          </v:shape>
        </w:pict>
      </w:r>
    </w:p>
    <w:p w14:paraId="5315B266" w14:textId="5FDEA8DF" w:rsidR="00E2639D" w:rsidRDefault="00E2639D" w:rsidP="00082E0C">
      <w:pPr>
        <w:spacing w:after="0"/>
        <w:rPr>
          <w:sz w:val="28"/>
          <w:szCs w:val="28"/>
        </w:rPr>
      </w:pPr>
    </w:p>
    <w:p w14:paraId="749D7A0D" w14:textId="60F7A403" w:rsidR="00142BA6" w:rsidRDefault="00142BA6" w:rsidP="00082E0C">
      <w:pPr>
        <w:spacing w:after="0"/>
        <w:rPr>
          <w:sz w:val="28"/>
          <w:szCs w:val="28"/>
        </w:rPr>
      </w:pPr>
    </w:p>
    <w:p w14:paraId="55AE1366" w14:textId="5B7B3329" w:rsidR="00142BA6" w:rsidRDefault="00142BA6" w:rsidP="00082E0C">
      <w:pPr>
        <w:spacing w:after="0"/>
        <w:rPr>
          <w:sz w:val="28"/>
          <w:szCs w:val="28"/>
        </w:rPr>
      </w:pPr>
    </w:p>
    <w:p w14:paraId="0963F6E6" w14:textId="454177CD" w:rsidR="00220AC5" w:rsidRPr="00E2639D" w:rsidRDefault="00220AC5" w:rsidP="00E2639D">
      <w:pPr>
        <w:spacing w:after="0"/>
        <w:rPr>
          <w:sz w:val="28"/>
          <w:szCs w:val="28"/>
        </w:rPr>
      </w:pPr>
    </w:p>
    <w:p w14:paraId="4899853A" w14:textId="1AEE48CF" w:rsidR="00E2639D" w:rsidRPr="00E2639D" w:rsidRDefault="00E2639D" w:rsidP="00E2639D">
      <w:pPr>
        <w:spacing w:after="0"/>
        <w:rPr>
          <w:sz w:val="28"/>
          <w:szCs w:val="28"/>
        </w:rPr>
      </w:pPr>
    </w:p>
    <w:p w14:paraId="194B4D53" w14:textId="1C598007" w:rsidR="00E2639D" w:rsidRPr="00E2639D" w:rsidRDefault="00E2639D" w:rsidP="00E2639D">
      <w:pPr>
        <w:spacing w:after="0"/>
        <w:rPr>
          <w:sz w:val="28"/>
          <w:szCs w:val="28"/>
        </w:rPr>
      </w:pPr>
    </w:p>
    <w:p w14:paraId="15B05B51" w14:textId="25500181" w:rsidR="00E2639D" w:rsidRPr="00E2639D" w:rsidRDefault="00000000" w:rsidP="00E2639D">
      <w:pPr>
        <w:spacing w:after="0"/>
        <w:rPr>
          <w:sz w:val="28"/>
          <w:szCs w:val="28"/>
        </w:rPr>
      </w:pPr>
      <w:r>
        <w:rPr>
          <w:noProof/>
          <w:sz w:val="28"/>
          <w:szCs w:val="28"/>
        </w:rPr>
        <w:pict w14:anchorId="431F0400">
          <v:shape id="_x0000_s2154" type="#_x0000_t202" style="position:absolute;margin-left:-2.25pt;margin-top:10.45pt;width:542.7pt;height:59.55pt;z-index:251721216;mso-wrap-distance-top:3.6pt;mso-wrap-distance-bottom:3.6pt;mso-width-relative:margin;mso-height-relative:margin" filled="f" stroked="f">
            <v:textbox style="mso-next-textbox:#_x0000_s2154">
              <w:txbxContent>
                <w:p w14:paraId="639E9EAB" w14:textId="71787400" w:rsidR="00E2485C" w:rsidRPr="0022063E" w:rsidRDefault="00E2485C" w:rsidP="00E2485C">
                  <w:pPr>
                    <w:rPr>
                      <w:sz w:val="24"/>
                      <w:szCs w:val="24"/>
                    </w:rPr>
                  </w:pPr>
                  <w:r w:rsidRPr="0022063E">
                    <w:rPr>
                      <w:sz w:val="24"/>
                      <w:szCs w:val="24"/>
                    </w:rPr>
                    <w:t>The Claysville Church has significant historic ties to the Civil War.  During the war i</w:t>
                  </w:r>
                  <w:r w:rsidR="00EF2DD9">
                    <w:rPr>
                      <w:sz w:val="24"/>
                      <w:szCs w:val="24"/>
                    </w:rPr>
                    <w:t>t</w:t>
                  </w:r>
                  <w:r w:rsidRPr="0022063E">
                    <w:rPr>
                      <w:sz w:val="24"/>
                      <w:szCs w:val="24"/>
                    </w:rPr>
                    <w:t xml:space="preserve"> served both the Union and Confederate</w:t>
                  </w:r>
                  <w:r w:rsidR="00EF2DD9">
                    <w:rPr>
                      <w:sz w:val="24"/>
                      <w:szCs w:val="24"/>
                    </w:rPr>
                    <w:t xml:space="preserve"> Soldiers</w:t>
                  </w:r>
                  <w:r w:rsidRPr="0022063E">
                    <w:rPr>
                      <w:sz w:val="24"/>
                      <w:szCs w:val="24"/>
                    </w:rPr>
                    <w:t xml:space="preserve">.  </w:t>
                  </w:r>
                  <w:r w:rsidR="00EF2DD9">
                    <w:rPr>
                      <w:sz w:val="24"/>
                      <w:szCs w:val="24"/>
                    </w:rPr>
                    <w:t>Some t</w:t>
                  </w:r>
                  <w:r w:rsidRPr="0022063E">
                    <w:rPr>
                      <w:sz w:val="24"/>
                      <w:szCs w:val="24"/>
                    </w:rPr>
                    <w:t xml:space="preserve">roops would </w:t>
                  </w:r>
                  <w:r w:rsidR="00EF2DD9">
                    <w:rPr>
                      <w:sz w:val="24"/>
                      <w:szCs w:val="24"/>
                    </w:rPr>
                    <w:t>serve as guards</w:t>
                  </w:r>
                  <w:r w:rsidRPr="0022063E">
                    <w:rPr>
                      <w:sz w:val="24"/>
                      <w:szCs w:val="24"/>
                    </w:rPr>
                    <w:t xml:space="preserve"> outside while the rest of the soldiers worshipped.  </w:t>
                  </w:r>
                </w:p>
                <w:p w14:paraId="17E956C2" w14:textId="77777777" w:rsidR="00E2485C" w:rsidRDefault="00E2485C"/>
              </w:txbxContent>
            </v:textbox>
          </v:shape>
        </w:pict>
      </w:r>
    </w:p>
    <w:p w14:paraId="46377735" w14:textId="488F9D92" w:rsidR="00E2639D" w:rsidRPr="00E2639D" w:rsidRDefault="00E2639D" w:rsidP="00E2639D">
      <w:pPr>
        <w:spacing w:after="0"/>
        <w:rPr>
          <w:sz w:val="28"/>
          <w:szCs w:val="28"/>
        </w:rPr>
      </w:pPr>
    </w:p>
    <w:p w14:paraId="62EE71FF" w14:textId="3CE01ECE" w:rsidR="00E2639D" w:rsidRPr="00E2639D" w:rsidRDefault="00387A1F" w:rsidP="00E2639D">
      <w:pPr>
        <w:spacing w:after="0"/>
        <w:rPr>
          <w:sz w:val="28"/>
          <w:szCs w:val="28"/>
        </w:rPr>
      </w:pPr>
      <w:r w:rsidRPr="00E2405C">
        <w:rPr>
          <w:rFonts w:cstheme="minorHAnsi"/>
          <w:noProof/>
          <w:color w:val="111111"/>
          <w:sz w:val="18"/>
          <w:szCs w:val="18"/>
          <w:shd w:val="clear" w:color="auto" w:fill="FFFFFF"/>
        </w:rPr>
        <w:drawing>
          <wp:anchor distT="45720" distB="45720" distL="114300" distR="114300" simplePos="0" relativeHeight="251598336" behindDoc="0" locked="0" layoutInCell="1" allowOverlap="1" wp14:anchorId="237B9344" wp14:editId="2772E22F">
            <wp:simplePos x="0" y="0"/>
            <wp:positionH relativeFrom="column">
              <wp:posOffset>4831080</wp:posOffset>
            </wp:positionH>
            <wp:positionV relativeFrom="paragraph">
              <wp:posOffset>236855</wp:posOffset>
            </wp:positionV>
            <wp:extent cx="1889760" cy="1249869"/>
            <wp:effectExtent l="0" t="0" r="0" b="0"/>
            <wp:wrapNone/>
            <wp:docPr id="15108376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27455" name="Picture 831027455"/>
                    <pic:cNvPicPr/>
                  </pic:nvPicPr>
                  <pic:blipFill rotWithShape="1">
                    <a:blip r:embed="rId75" cstate="print">
                      <a:extLst>
                        <a:ext uri="{28A0092B-C50C-407E-A947-70E740481C1C}">
                          <a14:useLocalDpi xmlns:a14="http://schemas.microsoft.com/office/drawing/2010/main" val="0"/>
                        </a:ext>
                      </a:extLst>
                    </a:blip>
                    <a:srcRect l="8628" t="4839" r="2227" b="3142"/>
                    <a:stretch/>
                  </pic:blipFill>
                  <pic:spPr bwMode="auto">
                    <a:xfrm>
                      <a:off x="0" y="0"/>
                      <a:ext cx="1889760" cy="12498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rPr>
        <w:pict w14:anchorId="3BA1A979">
          <v:shape id="_x0000_s2152" type="#_x0000_t202" style="position:absolute;margin-left:9.45pt;margin-top:24.4pt;width:286.05pt;height:46.7pt;z-index:251719168;visibility:visible;mso-height-percent:200;mso-wrap-distance-top:3.6pt;mso-wrap-distance-bottom:3.6pt;mso-position-horizontal-relative:text;mso-position-vertical-relative:text;mso-height-percent:200;mso-width-relative:margin;mso-height-relative:margin" filled="f" stroked="f">
            <v:textbox style="mso-next-textbox:#_x0000_s2152;mso-fit-shape-to-text:t">
              <w:txbxContent>
                <w:p w14:paraId="4FB7D1E0" w14:textId="26600E2B" w:rsidR="00E2485C" w:rsidRPr="00E2485C" w:rsidRDefault="00E2485C" w:rsidP="00387A1F">
                  <w:pPr>
                    <w:spacing w:after="0"/>
                    <w:jc w:val="center"/>
                    <w:rPr>
                      <w:b/>
                      <w:bCs/>
                      <w:sz w:val="32"/>
                      <w:szCs w:val="32"/>
                    </w:rPr>
                  </w:pPr>
                  <w:r w:rsidRPr="00E2485C">
                    <w:rPr>
                      <w:b/>
                      <w:bCs/>
                      <w:sz w:val="32"/>
                      <w:szCs w:val="32"/>
                    </w:rPr>
                    <w:t>Headsville Church/Headsville School</w:t>
                  </w:r>
                </w:p>
                <w:p w14:paraId="4866272F" w14:textId="0506997F" w:rsidR="00E2485C" w:rsidRPr="00A91762" w:rsidRDefault="00E2485C" w:rsidP="00387A1F">
                  <w:pPr>
                    <w:spacing w:after="0"/>
                    <w:jc w:val="center"/>
                    <w:rPr>
                      <w:b/>
                      <w:bCs/>
                      <w:sz w:val="32"/>
                      <w:szCs w:val="32"/>
                    </w:rPr>
                  </w:pPr>
                  <w:r w:rsidRPr="00A91762">
                    <w:rPr>
                      <w:b/>
                      <w:bCs/>
                      <w:sz w:val="32"/>
                      <w:szCs w:val="32"/>
                    </w:rPr>
                    <w:t xml:space="preserve">9 Ranch O Villa Glen Road, </w:t>
                  </w:r>
                  <w:r w:rsidR="005B470A">
                    <w:rPr>
                      <w:b/>
                      <w:bCs/>
                      <w:sz w:val="32"/>
                      <w:szCs w:val="32"/>
                    </w:rPr>
                    <w:t>Burlington</w:t>
                  </w:r>
                </w:p>
              </w:txbxContent>
            </v:textbox>
            <w10:wrap type="square"/>
          </v:shape>
        </w:pict>
      </w:r>
    </w:p>
    <w:p w14:paraId="56A58CFA" w14:textId="7656A1F3" w:rsidR="00E2485C" w:rsidRDefault="00E2485C" w:rsidP="00E2639D">
      <w:pPr>
        <w:spacing w:after="0"/>
        <w:rPr>
          <w:sz w:val="28"/>
          <w:szCs w:val="28"/>
        </w:rPr>
      </w:pPr>
    </w:p>
    <w:p w14:paraId="2A870B57" w14:textId="79D4ED3D" w:rsidR="00E2485C" w:rsidRDefault="00E2485C" w:rsidP="00E2639D">
      <w:pPr>
        <w:spacing w:after="0"/>
        <w:rPr>
          <w:sz w:val="28"/>
          <w:szCs w:val="28"/>
        </w:rPr>
      </w:pPr>
    </w:p>
    <w:p w14:paraId="1707C4F8" w14:textId="48DA2D56" w:rsidR="00E2485C" w:rsidRDefault="00000000" w:rsidP="00E2639D">
      <w:pPr>
        <w:spacing w:after="0"/>
        <w:rPr>
          <w:sz w:val="28"/>
          <w:szCs w:val="28"/>
        </w:rPr>
      </w:pPr>
      <w:r>
        <w:rPr>
          <w:noProof/>
        </w:rPr>
        <w:pict w14:anchorId="281B1EE2">
          <v:shape id="_x0000_s2153" type="#_x0000_t202" style="position:absolute;margin-left:-306.75pt;margin-top:15.75pt;width:356.85pt;height:129.45pt;z-index:251720192;visibility:visible;mso-wrap-distance-top:3.6pt;mso-wrap-distance-bottom:3.6pt;mso-width-relative:margin;mso-height-relative:margin" filled="f" stroked="f">
            <v:textbox style="mso-next-textbox:#_x0000_s2153">
              <w:txbxContent>
                <w:p w14:paraId="3B316608" w14:textId="2A3D2F7D" w:rsidR="00E2485C" w:rsidRPr="00387A1F" w:rsidRDefault="00E2485C">
                  <w:pPr>
                    <w:rPr>
                      <w:sz w:val="24"/>
                      <w:szCs w:val="24"/>
                    </w:rPr>
                  </w:pPr>
                  <w:r w:rsidRPr="00387A1F">
                    <w:rPr>
                      <w:sz w:val="24"/>
                      <w:szCs w:val="24"/>
                    </w:rPr>
                    <w:t>The Headsville Church Cemetery is the final resting place of Thomas R. Carskadon, of the Carskadon Mansion, and many of his relatives.</w:t>
                  </w:r>
                </w:p>
                <w:p w14:paraId="7DC25141" w14:textId="10226E70" w:rsidR="00E2485C" w:rsidRPr="00387A1F" w:rsidRDefault="00E2485C">
                  <w:pPr>
                    <w:rPr>
                      <w:sz w:val="24"/>
                      <w:szCs w:val="24"/>
                    </w:rPr>
                  </w:pPr>
                  <w:r w:rsidRPr="00387A1F">
                    <w:rPr>
                      <w:sz w:val="24"/>
                      <w:szCs w:val="24"/>
                    </w:rPr>
                    <w:t xml:space="preserve">Tucked away in a corner </w:t>
                  </w:r>
                  <w:r w:rsidR="005B470A">
                    <w:rPr>
                      <w:sz w:val="24"/>
                      <w:szCs w:val="24"/>
                    </w:rPr>
                    <w:t>of</w:t>
                  </w:r>
                  <w:r w:rsidRPr="00387A1F">
                    <w:rPr>
                      <w:sz w:val="24"/>
                      <w:szCs w:val="24"/>
                    </w:rPr>
                    <w:t xml:space="preserve"> the Headsville Church</w:t>
                  </w:r>
                  <w:r w:rsidR="005B470A">
                    <w:rPr>
                      <w:sz w:val="24"/>
                      <w:szCs w:val="24"/>
                    </w:rPr>
                    <w:t xml:space="preserve"> property</w:t>
                  </w:r>
                  <w:r w:rsidRPr="00387A1F">
                    <w:rPr>
                      <w:sz w:val="24"/>
                      <w:szCs w:val="24"/>
                    </w:rPr>
                    <w:t xml:space="preserve"> is the Headsville School.  This school is one of the oldest school buildings of which there is a definite record.  The one-acre lot was from James Carskadon by deed dated June 25, 1871.  The building served </w:t>
                  </w:r>
                  <w:r w:rsidR="00800782">
                    <w:rPr>
                      <w:sz w:val="24"/>
                      <w:szCs w:val="24"/>
                    </w:rPr>
                    <w:t xml:space="preserve">as a school </w:t>
                  </w:r>
                  <w:r w:rsidRPr="00387A1F">
                    <w:rPr>
                      <w:sz w:val="24"/>
                      <w:szCs w:val="24"/>
                    </w:rPr>
                    <w:t xml:space="preserve">until </w:t>
                  </w:r>
                  <w:r w:rsidR="00800782">
                    <w:rPr>
                      <w:sz w:val="24"/>
                      <w:szCs w:val="24"/>
                    </w:rPr>
                    <w:t>it</w:t>
                  </w:r>
                  <w:r w:rsidRPr="00387A1F">
                    <w:rPr>
                      <w:sz w:val="24"/>
                      <w:szCs w:val="24"/>
                    </w:rPr>
                    <w:t xml:space="preserve"> merged with Burlington in 1934.</w:t>
                  </w:r>
                </w:p>
              </w:txbxContent>
            </v:textbox>
          </v:shape>
        </w:pict>
      </w:r>
      <w:r w:rsidR="00387A1F" w:rsidRPr="00E2639D">
        <w:rPr>
          <w:noProof/>
          <w:sz w:val="28"/>
          <w:szCs w:val="28"/>
        </w:rPr>
        <w:drawing>
          <wp:anchor distT="0" distB="0" distL="114300" distR="114300" simplePos="0" relativeHeight="251593216" behindDoc="0" locked="0" layoutInCell="1" allowOverlap="1" wp14:anchorId="70F0D8D5" wp14:editId="7C7DE648">
            <wp:simplePos x="0" y="0"/>
            <wp:positionH relativeFrom="column">
              <wp:posOffset>4792886</wp:posOffset>
            </wp:positionH>
            <wp:positionV relativeFrom="paragraph">
              <wp:posOffset>233045</wp:posOffset>
            </wp:positionV>
            <wp:extent cx="2059399" cy="1232535"/>
            <wp:effectExtent l="0" t="0" r="0" b="0"/>
            <wp:wrapNone/>
            <wp:docPr id="251207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07421" name="Picture 251207421"/>
                    <pic:cNvPicPr/>
                  </pic:nvPicPr>
                  <pic:blipFill rotWithShape="1">
                    <a:blip r:embed="rId76" cstate="print">
                      <a:extLst>
                        <a:ext uri="{28A0092B-C50C-407E-A947-70E740481C1C}">
                          <a14:useLocalDpi xmlns:a14="http://schemas.microsoft.com/office/drawing/2010/main" val="0"/>
                        </a:ext>
                      </a:extLst>
                    </a:blip>
                    <a:srcRect t="9963" r="8118" b="7565"/>
                    <a:stretch/>
                  </pic:blipFill>
                  <pic:spPr bwMode="auto">
                    <a:xfrm>
                      <a:off x="0" y="0"/>
                      <a:ext cx="2059399" cy="1232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2B11ED" w14:textId="66504517" w:rsidR="00E2639D" w:rsidRPr="00E2639D" w:rsidRDefault="00E2639D" w:rsidP="00E2639D">
      <w:pPr>
        <w:spacing w:after="0"/>
        <w:rPr>
          <w:sz w:val="28"/>
          <w:szCs w:val="28"/>
        </w:rPr>
      </w:pPr>
    </w:p>
    <w:p w14:paraId="171A397E" w14:textId="38028606" w:rsidR="00E2639D" w:rsidRPr="00E2639D" w:rsidRDefault="00E2639D" w:rsidP="00E2639D">
      <w:pPr>
        <w:spacing w:after="0"/>
        <w:rPr>
          <w:sz w:val="28"/>
          <w:szCs w:val="28"/>
        </w:rPr>
      </w:pPr>
    </w:p>
    <w:p w14:paraId="2E13F702" w14:textId="53DC57C4" w:rsidR="00E2639D" w:rsidRPr="00E2639D" w:rsidRDefault="00EF2DD9" w:rsidP="00E2639D">
      <w:pPr>
        <w:spacing w:after="0"/>
        <w:rPr>
          <w:sz w:val="28"/>
          <w:szCs w:val="28"/>
        </w:rPr>
      </w:pPr>
      <w:r>
        <w:rPr>
          <w:noProof/>
          <w:sz w:val="28"/>
          <w:szCs w:val="28"/>
        </w:rPr>
        <w:drawing>
          <wp:anchor distT="45720" distB="45720" distL="114300" distR="114300" simplePos="0" relativeHeight="251652608" behindDoc="0" locked="0" layoutInCell="1" allowOverlap="1" wp14:anchorId="22DF44F2" wp14:editId="5F1AEC9D">
            <wp:simplePos x="0" y="0"/>
            <wp:positionH relativeFrom="column">
              <wp:posOffset>4503420</wp:posOffset>
            </wp:positionH>
            <wp:positionV relativeFrom="paragraph">
              <wp:posOffset>84455</wp:posOffset>
            </wp:positionV>
            <wp:extent cx="2273300" cy="1287145"/>
            <wp:effectExtent l="0" t="0" r="0" b="0"/>
            <wp:wrapNone/>
            <wp:docPr id="9532956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95693" name="Picture 953295693"/>
                    <pic:cNvPicPr/>
                  </pic:nvPicPr>
                  <pic:blipFill rotWithShape="1">
                    <a:blip r:embed="rId77" cstate="print">
                      <a:extLst>
                        <a:ext uri="{28A0092B-C50C-407E-A947-70E740481C1C}">
                          <a14:useLocalDpi xmlns:a14="http://schemas.microsoft.com/office/drawing/2010/main" val="0"/>
                        </a:ext>
                      </a:extLst>
                    </a:blip>
                    <a:srcRect l="3488" t="10465" b="7558"/>
                    <a:stretch/>
                  </pic:blipFill>
                  <pic:spPr bwMode="auto">
                    <a:xfrm>
                      <a:off x="0" y="0"/>
                      <a:ext cx="2273300" cy="1287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64EE14" w14:textId="4C327066" w:rsidR="00E2639D" w:rsidRPr="00E2639D" w:rsidRDefault="00E2639D" w:rsidP="00E2639D">
      <w:pPr>
        <w:spacing w:after="0"/>
        <w:rPr>
          <w:sz w:val="28"/>
          <w:szCs w:val="28"/>
        </w:rPr>
      </w:pPr>
    </w:p>
    <w:p w14:paraId="1717F1D9" w14:textId="25FA4B8C" w:rsidR="00E2639D" w:rsidRPr="00E2639D" w:rsidRDefault="00E2639D" w:rsidP="00E2639D">
      <w:pPr>
        <w:spacing w:after="0"/>
        <w:rPr>
          <w:sz w:val="28"/>
          <w:szCs w:val="28"/>
        </w:rPr>
      </w:pPr>
    </w:p>
    <w:p w14:paraId="33836423" w14:textId="5ACE40C1" w:rsidR="00387A1F" w:rsidRDefault="00387A1F" w:rsidP="00E2639D">
      <w:pPr>
        <w:spacing w:after="0"/>
        <w:rPr>
          <w:sz w:val="28"/>
          <w:szCs w:val="28"/>
        </w:rPr>
      </w:pPr>
    </w:p>
    <w:p w14:paraId="529A0AD0" w14:textId="1D60BC92" w:rsidR="00E2639D" w:rsidRPr="00E2639D" w:rsidRDefault="00387A1F" w:rsidP="00E2639D">
      <w:pPr>
        <w:spacing w:after="0"/>
        <w:rPr>
          <w:sz w:val="28"/>
          <w:szCs w:val="28"/>
        </w:rPr>
      </w:pPr>
      <w:r w:rsidRPr="00E2405C">
        <w:rPr>
          <w:rFonts w:cstheme="minorHAnsi"/>
          <w:noProof/>
          <w:color w:val="111111"/>
          <w:sz w:val="18"/>
          <w:szCs w:val="18"/>
          <w:shd w:val="clear" w:color="auto" w:fill="FFFFFF"/>
        </w:rPr>
        <w:drawing>
          <wp:anchor distT="45720" distB="45720" distL="114300" distR="114300" simplePos="0" relativeHeight="251592192" behindDoc="0" locked="0" layoutInCell="1" allowOverlap="1" wp14:anchorId="3C929733" wp14:editId="1A850783">
            <wp:simplePos x="0" y="0"/>
            <wp:positionH relativeFrom="column">
              <wp:posOffset>76835</wp:posOffset>
            </wp:positionH>
            <wp:positionV relativeFrom="paragraph">
              <wp:posOffset>189230</wp:posOffset>
            </wp:positionV>
            <wp:extent cx="3124200" cy="2070022"/>
            <wp:effectExtent l="0" t="0" r="0" b="0"/>
            <wp:wrapNone/>
            <wp:docPr id="128728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03591" name="Picture 650103591"/>
                    <pic:cNvPicPr/>
                  </pic:nvPicPr>
                  <pic:blipFill rotWithShape="1">
                    <a:blip r:embed="rId78">
                      <a:extLst>
                        <a:ext uri="{28A0092B-C50C-407E-A947-70E740481C1C}">
                          <a14:useLocalDpi xmlns:a14="http://schemas.microsoft.com/office/drawing/2010/main" val="0"/>
                        </a:ext>
                      </a:extLst>
                    </a:blip>
                    <a:srcRect b="11656"/>
                    <a:stretch/>
                  </pic:blipFill>
                  <pic:spPr bwMode="auto">
                    <a:xfrm>
                      <a:off x="0" y="0"/>
                      <a:ext cx="3124200" cy="20700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FD9724" w14:textId="6BFF47EA" w:rsidR="00E2639D" w:rsidRPr="00E2639D" w:rsidRDefault="00E2639D" w:rsidP="00E2639D">
      <w:pPr>
        <w:spacing w:after="0"/>
        <w:rPr>
          <w:sz w:val="28"/>
          <w:szCs w:val="28"/>
        </w:rPr>
      </w:pPr>
    </w:p>
    <w:p w14:paraId="4A39B976" w14:textId="3B76C941" w:rsidR="00E2639D" w:rsidRPr="00E2639D" w:rsidRDefault="00000000" w:rsidP="00E2639D">
      <w:pPr>
        <w:spacing w:after="0"/>
        <w:rPr>
          <w:sz w:val="28"/>
          <w:szCs w:val="28"/>
        </w:rPr>
      </w:pPr>
      <w:r>
        <w:rPr>
          <w:noProof/>
          <w:sz w:val="28"/>
          <w:szCs w:val="28"/>
        </w:rPr>
        <w:pict w14:anchorId="2EBA0BDB">
          <v:shape id="_x0000_s2149" type="#_x0000_t202" style="position:absolute;margin-left:250.95pt;margin-top:2.55pt;width:285pt;height:49.35pt;z-index:251716096;mso-height-percent:200;mso-wrap-distance-top:3.6pt;mso-wrap-distance-bottom:3.6pt;mso-height-percent:200;mso-width-relative:margin;mso-height-relative:margin" filled="f" stroked="f">
            <v:textbox style="mso-next-textbox:#_x0000_s2149;mso-fit-shape-to-text:t">
              <w:txbxContent>
                <w:p w14:paraId="7F9A8FFE" w14:textId="6B10A3AF" w:rsidR="002613EF" w:rsidRPr="00A91762" w:rsidRDefault="002613EF" w:rsidP="002613EF">
                  <w:pPr>
                    <w:spacing w:after="0"/>
                    <w:jc w:val="center"/>
                    <w:rPr>
                      <w:b/>
                      <w:bCs/>
                      <w:sz w:val="32"/>
                      <w:szCs w:val="32"/>
                    </w:rPr>
                  </w:pPr>
                  <w:r w:rsidRPr="00A91762">
                    <w:rPr>
                      <w:b/>
                      <w:bCs/>
                      <w:sz w:val="32"/>
                      <w:szCs w:val="32"/>
                    </w:rPr>
                    <w:t>Eusebia Church</w:t>
                  </w:r>
                </w:p>
                <w:p w14:paraId="1E49337B" w14:textId="1FD242E0" w:rsidR="00E816BE" w:rsidRPr="00E816BE" w:rsidRDefault="002613EF" w:rsidP="002613EF">
                  <w:pPr>
                    <w:spacing w:after="0"/>
                    <w:jc w:val="center"/>
                    <w:rPr>
                      <w:b/>
                      <w:bCs/>
                      <w:sz w:val="28"/>
                      <w:szCs w:val="28"/>
                    </w:rPr>
                  </w:pPr>
                  <w:r w:rsidRPr="00E816BE">
                    <w:rPr>
                      <w:b/>
                      <w:bCs/>
                      <w:sz w:val="28"/>
                      <w:szCs w:val="28"/>
                    </w:rPr>
                    <w:t>Ed Oats Road near Sycamore Lane</w:t>
                  </w:r>
                  <w:r w:rsidR="00E816BE">
                    <w:rPr>
                      <w:b/>
                      <w:bCs/>
                      <w:sz w:val="28"/>
                      <w:szCs w:val="28"/>
                    </w:rPr>
                    <w:t>,</w:t>
                  </w:r>
                </w:p>
                <w:p w14:paraId="3F80FD0A" w14:textId="78E903F1" w:rsidR="002613EF" w:rsidRPr="00E816BE" w:rsidRDefault="005B470A" w:rsidP="002613EF">
                  <w:pPr>
                    <w:spacing w:after="0"/>
                    <w:jc w:val="center"/>
                    <w:rPr>
                      <w:b/>
                      <w:bCs/>
                      <w:sz w:val="28"/>
                      <w:szCs w:val="28"/>
                    </w:rPr>
                  </w:pPr>
                  <w:r w:rsidRPr="00E816BE">
                    <w:rPr>
                      <w:b/>
                      <w:bCs/>
                      <w:sz w:val="28"/>
                      <w:szCs w:val="28"/>
                    </w:rPr>
                    <w:t>near Fort Ashby</w:t>
                  </w:r>
                </w:p>
              </w:txbxContent>
            </v:textbox>
          </v:shape>
        </w:pict>
      </w:r>
    </w:p>
    <w:p w14:paraId="67F7EA34" w14:textId="279FC4D8" w:rsidR="00E2639D" w:rsidRPr="00E2639D" w:rsidRDefault="00E2639D" w:rsidP="00E2639D">
      <w:pPr>
        <w:spacing w:after="0"/>
        <w:rPr>
          <w:sz w:val="28"/>
          <w:szCs w:val="28"/>
        </w:rPr>
      </w:pPr>
    </w:p>
    <w:p w14:paraId="41F31F66" w14:textId="74E21A36" w:rsidR="00E2639D" w:rsidRPr="00E2639D" w:rsidRDefault="00E2639D" w:rsidP="00E2639D">
      <w:pPr>
        <w:spacing w:after="0"/>
        <w:rPr>
          <w:sz w:val="28"/>
          <w:szCs w:val="28"/>
        </w:rPr>
      </w:pPr>
    </w:p>
    <w:p w14:paraId="07429EFD" w14:textId="211478AA" w:rsidR="00E2639D" w:rsidRPr="00E2639D" w:rsidRDefault="00000000" w:rsidP="00E2639D">
      <w:pPr>
        <w:spacing w:after="0"/>
        <w:rPr>
          <w:sz w:val="28"/>
          <w:szCs w:val="28"/>
        </w:rPr>
      </w:pPr>
      <w:r>
        <w:rPr>
          <w:noProof/>
        </w:rPr>
        <w:pict w14:anchorId="3F7980BF">
          <v:shape id="_x0000_s2148" type="#_x0000_t202" style="position:absolute;margin-left:258pt;margin-top:4.9pt;width:291.6pt;height:220.2pt;z-index:251715072;visibility:visible;mso-wrap-distance-top:3.6pt;mso-wrap-distance-bottom:3.6pt;mso-width-relative:margin;mso-height-relative:margin" filled="f" stroked="f">
            <v:textbox style="mso-next-textbox:#_x0000_s2148">
              <w:txbxContent>
                <w:p w14:paraId="6E2BDCD1" w14:textId="49DB30B9" w:rsidR="002613EF" w:rsidRPr="00387A1F" w:rsidRDefault="002613EF">
                  <w:pPr>
                    <w:rPr>
                      <w:sz w:val="24"/>
                      <w:szCs w:val="24"/>
                    </w:rPr>
                  </w:pPr>
                  <w:r w:rsidRPr="00387A1F">
                    <w:rPr>
                      <w:sz w:val="24"/>
                      <w:szCs w:val="24"/>
                    </w:rPr>
                    <w:t>Eusebia Presbyterian Church is one of the two oldest worshipping congregations in Mineral County.  The original building</w:t>
                  </w:r>
                  <w:r w:rsidR="00E816BE">
                    <w:rPr>
                      <w:sz w:val="24"/>
                      <w:szCs w:val="24"/>
                    </w:rPr>
                    <w:t>,</w:t>
                  </w:r>
                  <w:r w:rsidR="005B470A">
                    <w:rPr>
                      <w:sz w:val="24"/>
                      <w:szCs w:val="24"/>
                    </w:rPr>
                    <w:t xml:space="preserve"> </w:t>
                  </w:r>
                  <w:r w:rsidR="00E816BE">
                    <w:rPr>
                      <w:sz w:val="24"/>
                      <w:szCs w:val="24"/>
                    </w:rPr>
                    <w:t>built in 1819,</w:t>
                  </w:r>
                  <w:r w:rsidRPr="00387A1F">
                    <w:rPr>
                      <w:sz w:val="24"/>
                      <w:szCs w:val="24"/>
                    </w:rPr>
                    <w:t xml:space="preserve"> burned.  The current structure was patterned after the original church when </w:t>
                  </w:r>
                  <w:r w:rsidR="0022063E" w:rsidRPr="00387A1F">
                    <w:rPr>
                      <w:sz w:val="24"/>
                      <w:szCs w:val="24"/>
                    </w:rPr>
                    <w:t>it</w:t>
                  </w:r>
                  <w:r w:rsidRPr="00387A1F">
                    <w:rPr>
                      <w:sz w:val="24"/>
                      <w:szCs w:val="24"/>
                    </w:rPr>
                    <w:t xml:space="preserve"> was constructed in 1891 at the cost of $900.  An active congregation worshipped in the one-room log structure, serving the local community from 1819 to 1947.  It </w:t>
                  </w:r>
                  <w:r w:rsidR="00E816BE">
                    <w:rPr>
                      <w:sz w:val="24"/>
                      <w:szCs w:val="24"/>
                    </w:rPr>
                    <w:t xml:space="preserve">also </w:t>
                  </w:r>
                  <w:r w:rsidRPr="00387A1F">
                    <w:rPr>
                      <w:sz w:val="24"/>
                      <w:szCs w:val="24"/>
                    </w:rPr>
                    <w:t>served as a barracks and hospital for both sides during the Civil War.</w:t>
                  </w:r>
                </w:p>
                <w:p w14:paraId="6EC4998B" w14:textId="2A5BB969" w:rsidR="002613EF" w:rsidRPr="00387A1F" w:rsidRDefault="002613EF">
                  <w:pPr>
                    <w:rPr>
                      <w:sz w:val="24"/>
                      <w:szCs w:val="24"/>
                    </w:rPr>
                  </w:pPr>
                  <w:r w:rsidRPr="00387A1F">
                    <w:rPr>
                      <w:sz w:val="24"/>
                      <w:szCs w:val="24"/>
                    </w:rPr>
                    <w:t>The church cemetery is the final resting place of the Reverend Malcolm Woodworth, Captain George Sheetz, and artist/illustrator J. Frank Holm.</w:t>
                  </w:r>
                </w:p>
              </w:txbxContent>
            </v:textbox>
          </v:shape>
        </w:pict>
      </w:r>
    </w:p>
    <w:p w14:paraId="450E2FA3" w14:textId="75C70250" w:rsidR="00E2639D" w:rsidRPr="00E2639D" w:rsidRDefault="00E2639D" w:rsidP="00E2639D">
      <w:pPr>
        <w:spacing w:after="0"/>
        <w:rPr>
          <w:sz w:val="28"/>
          <w:szCs w:val="28"/>
        </w:rPr>
      </w:pPr>
    </w:p>
    <w:p w14:paraId="3F41FC0E" w14:textId="143E478D" w:rsidR="00E2639D" w:rsidRPr="00E2639D" w:rsidRDefault="00E2639D" w:rsidP="00E2639D">
      <w:pPr>
        <w:spacing w:after="0"/>
        <w:rPr>
          <w:sz w:val="28"/>
          <w:szCs w:val="28"/>
        </w:rPr>
      </w:pPr>
    </w:p>
    <w:p w14:paraId="4189BC5A" w14:textId="0EA8361C" w:rsidR="00E2639D" w:rsidRPr="00E2639D" w:rsidRDefault="00E2639D" w:rsidP="00E2639D">
      <w:pPr>
        <w:spacing w:after="0"/>
        <w:rPr>
          <w:sz w:val="28"/>
          <w:szCs w:val="28"/>
        </w:rPr>
      </w:pPr>
    </w:p>
    <w:p w14:paraId="479D79F7" w14:textId="650555DF" w:rsidR="00E2639D" w:rsidRDefault="00000000" w:rsidP="00E2639D">
      <w:pPr>
        <w:spacing w:after="0"/>
        <w:rPr>
          <w:sz w:val="28"/>
          <w:szCs w:val="28"/>
        </w:rPr>
      </w:pPr>
      <w:r>
        <w:rPr>
          <w:noProof/>
          <w:sz w:val="28"/>
          <w:szCs w:val="28"/>
        </w:rPr>
        <w:pict w14:anchorId="288027A5">
          <v:rect id="_x0000_s2174" style="position:absolute;margin-left:-1.95pt;margin-top:16.95pt;width:253.65pt;height:114.6pt;z-index:251735552;mso-width-relative:margin;mso-height-relative:margin" filled="f" strokecolor="#2f5496 [2404]" strokeweight="2pt">
            <v:textbox style="mso-fit-shape-to-text:t"/>
          </v:rect>
        </w:pict>
      </w:r>
    </w:p>
    <w:p w14:paraId="4F5684DB" w14:textId="7B0EDCAF" w:rsidR="00724B14" w:rsidRDefault="005B470A" w:rsidP="00E2639D">
      <w:pPr>
        <w:spacing w:after="0"/>
        <w:rPr>
          <w:sz w:val="28"/>
          <w:szCs w:val="28"/>
        </w:rPr>
      </w:pPr>
      <w:r>
        <w:rPr>
          <w:noProof/>
          <w:sz w:val="28"/>
          <w:szCs w:val="28"/>
        </w:rPr>
        <w:drawing>
          <wp:anchor distT="0" distB="0" distL="114300" distR="114300" simplePos="0" relativeHeight="251572736" behindDoc="0" locked="0" layoutInCell="1" allowOverlap="1" wp14:anchorId="2CB1D90E" wp14:editId="18161486">
            <wp:simplePos x="0" y="0"/>
            <wp:positionH relativeFrom="column">
              <wp:posOffset>2415540</wp:posOffset>
            </wp:positionH>
            <wp:positionV relativeFrom="paragraph">
              <wp:posOffset>81280</wp:posOffset>
            </wp:positionV>
            <wp:extent cx="707390" cy="1266825"/>
            <wp:effectExtent l="0" t="0" r="0" b="0"/>
            <wp:wrapNone/>
            <wp:docPr id="1456490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90284" name="Picture 145649028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07390" cy="1266825"/>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37A06DFC">
          <v:shape id="_x0000_s2079" type="#_x0000_t202" style="position:absolute;margin-left:-1.65pt;margin-top:4.5pt;width:192.45pt;height:103.2pt;z-index:251676160;visibility:visible;mso-wrap-distance-top:3.6pt;mso-wrap-distance-bottom:3.6pt;mso-position-horizontal-relative:text;mso-position-vertical-relative:text;mso-width-relative:margin;mso-height-relative:margin" filled="f" stroked="f">
            <v:textbox style="mso-next-textbox:#_x0000_s2079">
              <w:txbxContent>
                <w:p w14:paraId="53148780" w14:textId="79A4BFD1" w:rsidR="00905984" w:rsidRPr="005B470A" w:rsidRDefault="005E10DD">
                  <w:pPr>
                    <w:rPr>
                      <w:sz w:val="20"/>
                      <w:szCs w:val="20"/>
                    </w:rPr>
                  </w:pPr>
                  <w:r w:rsidRPr="005E10DD">
                    <w:rPr>
                      <w:b/>
                      <w:bCs/>
                      <w:sz w:val="24"/>
                      <w:szCs w:val="24"/>
                    </w:rPr>
                    <w:t>Fort Fuller</w:t>
                  </w:r>
                  <w:r w:rsidR="005B470A">
                    <w:rPr>
                      <w:b/>
                      <w:bCs/>
                      <w:sz w:val="24"/>
                      <w:szCs w:val="24"/>
                    </w:rPr>
                    <w:t xml:space="preserve"> Interpretive Sign</w:t>
                  </w:r>
                  <w:r w:rsidRPr="005E10DD">
                    <w:rPr>
                      <w:b/>
                      <w:bCs/>
                      <w:sz w:val="24"/>
                      <w:szCs w:val="24"/>
                    </w:rPr>
                    <w:t>:</w:t>
                  </w:r>
                  <w:r>
                    <w:rPr>
                      <w:sz w:val="24"/>
                      <w:szCs w:val="24"/>
                    </w:rPr>
                    <w:t xml:space="preserve">  </w:t>
                  </w:r>
                  <w:r w:rsidR="005B470A" w:rsidRPr="005B470A">
                    <w:rPr>
                      <w:sz w:val="20"/>
                      <w:szCs w:val="20"/>
                    </w:rPr>
                    <w:t>Part of the West Virginia Civil War Trail, it is l</w:t>
                  </w:r>
                  <w:r w:rsidR="00905984" w:rsidRPr="005B470A">
                    <w:rPr>
                      <w:sz w:val="20"/>
                      <w:szCs w:val="20"/>
                    </w:rPr>
                    <w:t>ocated at the Mary F. Shipper library, on th</w:t>
                  </w:r>
                  <w:r w:rsidR="002613EF" w:rsidRPr="005B470A">
                    <w:rPr>
                      <w:sz w:val="20"/>
                      <w:szCs w:val="20"/>
                    </w:rPr>
                    <w:t>e</w:t>
                  </w:r>
                  <w:r w:rsidR="00905984" w:rsidRPr="005B470A">
                    <w:rPr>
                      <w:sz w:val="20"/>
                      <w:szCs w:val="20"/>
                    </w:rPr>
                    <w:t xml:space="preserve"> Potomac State College campus</w:t>
                  </w:r>
                  <w:r w:rsidR="005B470A" w:rsidRPr="005B470A">
                    <w:rPr>
                      <w:sz w:val="20"/>
                      <w:szCs w:val="20"/>
                    </w:rPr>
                    <w:t xml:space="preserve">.  </w:t>
                  </w:r>
                  <w:r w:rsidR="00800782">
                    <w:rPr>
                      <w:sz w:val="20"/>
                      <w:szCs w:val="20"/>
                    </w:rPr>
                    <w:t>L</w:t>
                  </w:r>
                  <w:r w:rsidR="00905984" w:rsidRPr="005B470A">
                    <w:rPr>
                      <w:sz w:val="20"/>
                      <w:szCs w:val="20"/>
                    </w:rPr>
                    <w:t>earn about Keyser’s Fort Fuller and the role it played during the Civil War.</w:t>
                  </w:r>
                  <w:r w:rsidR="00387A1F" w:rsidRPr="005B470A">
                    <w:rPr>
                      <w:sz w:val="20"/>
                      <w:szCs w:val="20"/>
                    </w:rPr>
                    <w:t xml:space="preserve">  </w:t>
                  </w:r>
                  <w:r w:rsidR="00905984" w:rsidRPr="005B470A">
                    <w:rPr>
                      <w:sz w:val="20"/>
                      <w:szCs w:val="20"/>
                    </w:rPr>
                    <w:t>The library is located at 101 Fort Avenue, Keyser.</w:t>
                  </w:r>
                </w:p>
              </w:txbxContent>
            </v:textbox>
          </v:shape>
        </w:pict>
      </w:r>
    </w:p>
    <w:p w14:paraId="6A6B0739" w14:textId="4C167029" w:rsidR="00724B14" w:rsidRDefault="00724B14" w:rsidP="00E2639D">
      <w:pPr>
        <w:spacing w:after="0"/>
        <w:rPr>
          <w:sz w:val="28"/>
          <w:szCs w:val="28"/>
        </w:rPr>
      </w:pPr>
    </w:p>
    <w:p w14:paraId="6BA78BDF" w14:textId="0890E62F" w:rsidR="00724B14" w:rsidRDefault="00724B14" w:rsidP="00E2639D">
      <w:pPr>
        <w:spacing w:after="0"/>
        <w:rPr>
          <w:sz w:val="28"/>
          <w:szCs w:val="28"/>
        </w:rPr>
      </w:pPr>
    </w:p>
    <w:p w14:paraId="4A0AE83B" w14:textId="5147A06F" w:rsidR="00724B14" w:rsidRDefault="00724B14" w:rsidP="00E2639D">
      <w:pPr>
        <w:spacing w:after="0"/>
        <w:rPr>
          <w:sz w:val="28"/>
          <w:szCs w:val="28"/>
        </w:rPr>
      </w:pPr>
    </w:p>
    <w:p w14:paraId="714AAD48" w14:textId="6439B033" w:rsidR="00724B14" w:rsidRDefault="00724B14" w:rsidP="00E2639D">
      <w:pPr>
        <w:spacing w:after="0"/>
        <w:rPr>
          <w:sz w:val="28"/>
          <w:szCs w:val="28"/>
        </w:rPr>
      </w:pPr>
    </w:p>
    <w:p w14:paraId="3B3B8B40" w14:textId="4D24F0AE" w:rsidR="00B661BD" w:rsidRDefault="00000000" w:rsidP="00724B14">
      <w:pPr>
        <w:spacing w:after="0"/>
        <w:jc w:val="center"/>
        <w:rPr>
          <w:b/>
          <w:bCs/>
          <w:sz w:val="32"/>
          <w:szCs w:val="32"/>
        </w:rPr>
      </w:pPr>
      <w:r>
        <w:rPr>
          <w:noProof/>
        </w:rPr>
        <w:lastRenderedPageBreak/>
        <w:pict w14:anchorId="066FD065">
          <v:shape id="_x0000_s2176" type="#_x0000_t202" style="position:absolute;left:0;text-align:left;margin-left:47.2pt;margin-top:-4.05pt;width:429.8pt;height:163.05pt;z-index:251736576;visibility:visible;mso-wrap-distance-left:9pt;mso-wrap-distance-top:3.6pt;mso-wrap-distance-right:9pt;mso-wrap-distance-bottom:3.6pt;mso-position-horizontal-relative:text;mso-position-vertical-relative:text;mso-width-relative:margin;mso-height-relative:margin;v-text-anchor:top" filled="f" strokeweight="2pt">
            <v:textbox>
              <w:txbxContent>
                <w:p w14:paraId="6FA752DE" w14:textId="55C865B5" w:rsidR="00E816BE" w:rsidRDefault="00E816BE"/>
              </w:txbxContent>
            </v:textbox>
          </v:shape>
        </w:pict>
      </w:r>
      <w:r>
        <w:rPr>
          <w:noProof/>
        </w:rPr>
        <w:pict w14:anchorId="79894607">
          <v:shape id="_x0000_s2166" type="#_x0000_t202" style="position:absolute;left:0;text-align:left;margin-left:57.6pt;margin-top:-2.4pt;width:389.4pt;height:25.65pt;z-index:251731456;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5B59474B" w14:textId="4C25A38D" w:rsidR="00B661BD" w:rsidRDefault="00B661BD" w:rsidP="003D3BF8">
                  <w:pPr>
                    <w:jc w:val="center"/>
                  </w:pPr>
                  <w:r>
                    <w:rPr>
                      <w:b/>
                      <w:bCs/>
                      <w:sz w:val="32"/>
                      <w:szCs w:val="32"/>
                    </w:rPr>
                    <w:t>Local Historical Organizations</w:t>
                  </w:r>
                </w:p>
              </w:txbxContent>
            </v:textbox>
          </v:shape>
        </w:pict>
      </w:r>
    </w:p>
    <w:p w14:paraId="74569729" w14:textId="48871774" w:rsidR="00B661BD" w:rsidRDefault="00000000" w:rsidP="00724B14">
      <w:pPr>
        <w:spacing w:after="0"/>
        <w:jc w:val="center"/>
        <w:rPr>
          <w:b/>
          <w:bCs/>
          <w:sz w:val="32"/>
          <w:szCs w:val="32"/>
        </w:rPr>
      </w:pPr>
      <w:r>
        <w:rPr>
          <w:noProof/>
        </w:rPr>
        <w:pict w14:anchorId="0A932EA6">
          <v:shape id="_x0000_s2167" type="#_x0000_t202" style="position:absolute;left:0;text-align:left;margin-left:66pt;margin-top:7.55pt;width:417.6pt;height:130.35pt;z-index:251732480;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0AE338A6" w14:textId="4B835ADA" w:rsidR="00B661BD" w:rsidRDefault="00B661BD" w:rsidP="00353408">
                  <w:pPr>
                    <w:tabs>
                      <w:tab w:val="left" w:pos="3600"/>
                    </w:tabs>
                    <w:spacing w:after="80"/>
                  </w:pPr>
                  <w:r>
                    <w:t>Frankfort District Historical Society</w:t>
                  </w:r>
                  <w:r w:rsidR="00353408">
                    <w:tab/>
                    <w:t>Facebook</w:t>
                  </w:r>
                  <w:r w:rsidR="003D3BF8">
                    <w:t xml:space="preserve">: </w:t>
                  </w:r>
                  <w:r w:rsidR="00353408">
                    <w:t>Frankfort Historical Society</w:t>
                  </w:r>
                </w:p>
                <w:p w14:paraId="1F586A7C" w14:textId="21113331" w:rsidR="00B661BD" w:rsidRDefault="00B661BD" w:rsidP="00353408">
                  <w:pPr>
                    <w:tabs>
                      <w:tab w:val="left" w:pos="3600"/>
                    </w:tabs>
                    <w:spacing w:after="0"/>
                  </w:pPr>
                  <w:r>
                    <w:t>Friends of Ashby’s Fort</w:t>
                  </w:r>
                  <w:r w:rsidR="00353408">
                    <w:tab/>
                    <w:t>Facebook</w:t>
                  </w:r>
                  <w:r w:rsidR="003D3BF8">
                    <w:t xml:space="preserve">: </w:t>
                  </w:r>
                  <w:r w:rsidR="00353408">
                    <w:t>Friends of Ashby’s Fort</w:t>
                  </w:r>
                </w:p>
                <w:p w14:paraId="1640C185" w14:textId="5FBB11B6" w:rsidR="00353408" w:rsidRDefault="00353408" w:rsidP="00353408">
                  <w:pPr>
                    <w:tabs>
                      <w:tab w:val="left" w:pos="3600"/>
                    </w:tabs>
                    <w:spacing w:after="80"/>
                  </w:pPr>
                  <w:r>
                    <w:tab/>
                  </w:r>
                  <w:r w:rsidR="00E816BE">
                    <w:t xml:space="preserve">Website:  </w:t>
                  </w:r>
                  <w:r>
                    <w:t>FortAshby.org</w:t>
                  </w:r>
                </w:p>
                <w:p w14:paraId="014DDA9A" w14:textId="2FDF1A9D" w:rsidR="00B661BD" w:rsidRDefault="00B661BD" w:rsidP="00353408">
                  <w:pPr>
                    <w:tabs>
                      <w:tab w:val="left" w:pos="3600"/>
                    </w:tabs>
                    <w:spacing w:after="80"/>
                  </w:pPr>
                  <w:r>
                    <w:t>Mineral County Genealogical Society</w:t>
                  </w:r>
                  <w:r w:rsidR="00353408">
                    <w:tab/>
                    <w:t>Facebook</w:t>
                  </w:r>
                  <w:r w:rsidR="003D3BF8">
                    <w:t xml:space="preserve">: </w:t>
                  </w:r>
                  <w:r w:rsidR="00353408">
                    <w:t>Mineral County Genealogy</w:t>
                  </w:r>
                </w:p>
                <w:p w14:paraId="6E67A282" w14:textId="384E4D60" w:rsidR="00B661BD" w:rsidRDefault="00B661BD" w:rsidP="00353408">
                  <w:pPr>
                    <w:tabs>
                      <w:tab w:val="left" w:pos="3600"/>
                    </w:tabs>
                    <w:spacing w:after="80"/>
                  </w:pPr>
                  <w:r>
                    <w:t>Mineral County Historical Foundation</w:t>
                  </w:r>
                  <w:r w:rsidR="00FA160D">
                    <w:tab/>
                  </w:r>
                  <w:r w:rsidR="003D3BF8">
                    <w:t>Facebook: Stone House / Travelers Rest WV</w:t>
                  </w:r>
                </w:p>
                <w:p w14:paraId="0AB4B8C6" w14:textId="3CCE9116" w:rsidR="00353408" w:rsidRDefault="00B661BD" w:rsidP="00353408">
                  <w:pPr>
                    <w:tabs>
                      <w:tab w:val="left" w:pos="3600"/>
                    </w:tabs>
                    <w:spacing w:after="0"/>
                  </w:pPr>
                  <w:r>
                    <w:t>Mineral County Historical Society</w:t>
                  </w:r>
                  <w:r w:rsidR="00353408">
                    <w:tab/>
                    <w:t>Facebook</w:t>
                  </w:r>
                  <w:r w:rsidR="003D3BF8">
                    <w:t xml:space="preserve">: </w:t>
                  </w:r>
                  <w:r w:rsidR="00353408">
                    <w:t>Mineral County Historical Society;</w:t>
                  </w:r>
                </w:p>
                <w:p w14:paraId="522134EF" w14:textId="113ADF4B" w:rsidR="00353408" w:rsidRDefault="00353408" w:rsidP="00353408">
                  <w:pPr>
                    <w:tabs>
                      <w:tab w:val="left" w:pos="3600"/>
                    </w:tabs>
                    <w:spacing w:after="80"/>
                  </w:pPr>
                  <w:r>
                    <w:tab/>
                  </w:r>
                  <w:r w:rsidR="00E816BE">
                    <w:t xml:space="preserve">Website:  </w:t>
                  </w:r>
                  <w:r>
                    <w:t>MCWVHS.org</w:t>
                  </w:r>
                </w:p>
                <w:p w14:paraId="4A5ADD83" w14:textId="5EF886B8" w:rsidR="00B661BD" w:rsidRDefault="00B661BD" w:rsidP="00353408">
                  <w:pPr>
                    <w:tabs>
                      <w:tab w:val="left" w:pos="3600"/>
                    </w:tabs>
                    <w:spacing w:after="80"/>
                  </w:pPr>
                </w:p>
                <w:p w14:paraId="40CCAC8B" w14:textId="77777777" w:rsidR="00EA0C17" w:rsidRDefault="00EA0C17" w:rsidP="00353408">
                  <w:pPr>
                    <w:tabs>
                      <w:tab w:val="left" w:pos="3600"/>
                    </w:tabs>
                    <w:spacing w:after="80"/>
                  </w:pPr>
                </w:p>
              </w:txbxContent>
            </v:textbox>
          </v:shape>
        </w:pict>
      </w:r>
    </w:p>
    <w:p w14:paraId="7450A1BA" w14:textId="73EEFEBB" w:rsidR="00B661BD" w:rsidRDefault="00B661BD" w:rsidP="00724B14">
      <w:pPr>
        <w:spacing w:after="0"/>
        <w:jc w:val="center"/>
        <w:rPr>
          <w:b/>
          <w:bCs/>
          <w:sz w:val="32"/>
          <w:szCs w:val="32"/>
        </w:rPr>
      </w:pPr>
    </w:p>
    <w:p w14:paraId="0220D6ED" w14:textId="6AE38236" w:rsidR="00B661BD" w:rsidRDefault="00B661BD" w:rsidP="00724B14">
      <w:pPr>
        <w:spacing w:after="0"/>
        <w:jc w:val="center"/>
        <w:rPr>
          <w:b/>
          <w:bCs/>
          <w:sz w:val="32"/>
          <w:szCs w:val="32"/>
        </w:rPr>
      </w:pPr>
    </w:p>
    <w:p w14:paraId="37E47696" w14:textId="566606B1" w:rsidR="00B661BD" w:rsidRDefault="00B661BD" w:rsidP="00724B14">
      <w:pPr>
        <w:spacing w:after="0"/>
        <w:jc w:val="center"/>
        <w:rPr>
          <w:b/>
          <w:bCs/>
          <w:sz w:val="32"/>
          <w:szCs w:val="32"/>
        </w:rPr>
      </w:pPr>
    </w:p>
    <w:p w14:paraId="4B19CD3E" w14:textId="6FCE7A8F" w:rsidR="00B661BD" w:rsidRDefault="00B661BD" w:rsidP="00724B14">
      <w:pPr>
        <w:spacing w:after="0"/>
        <w:jc w:val="center"/>
        <w:rPr>
          <w:b/>
          <w:bCs/>
          <w:sz w:val="32"/>
          <w:szCs w:val="32"/>
        </w:rPr>
      </w:pPr>
    </w:p>
    <w:p w14:paraId="331B7ED2" w14:textId="0CB6742E" w:rsidR="00B661BD" w:rsidRDefault="00B661BD" w:rsidP="00724B14">
      <w:pPr>
        <w:spacing w:after="0"/>
        <w:jc w:val="center"/>
        <w:rPr>
          <w:b/>
          <w:bCs/>
          <w:sz w:val="32"/>
          <w:szCs w:val="32"/>
        </w:rPr>
      </w:pPr>
    </w:p>
    <w:p w14:paraId="343770A5" w14:textId="4F38B281" w:rsidR="00B661BD" w:rsidRDefault="00B661BD" w:rsidP="00724B14">
      <w:pPr>
        <w:spacing w:after="0"/>
        <w:jc w:val="center"/>
        <w:rPr>
          <w:b/>
          <w:bCs/>
          <w:sz w:val="32"/>
          <w:szCs w:val="32"/>
        </w:rPr>
      </w:pPr>
    </w:p>
    <w:p w14:paraId="20DF8BB9" w14:textId="5717F3D8" w:rsidR="00724B14" w:rsidRPr="00724B14" w:rsidRDefault="00724B14" w:rsidP="00724B14">
      <w:pPr>
        <w:spacing w:after="0"/>
        <w:jc w:val="center"/>
        <w:rPr>
          <w:b/>
          <w:bCs/>
          <w:sz w:val="32"/>
          <w:szCs w:val="32"/>
        </w:rPr>
      </w:pPr>
      <w:r w:rsidRPr="00724B14">
        <w:rPr>
          <w:b/>
          <w:bCs/>
          <w:sz w:val="32"/>
          <w:szCs w:val="32"/>
        </w:rPr>
        <w:t>Greater Cumberland Regional Airport</w:t>
      </w:r>
      <w:r w:rsidR="00B661BD">
        <w:rPr>
          <w:b/>
          <w:bCs/>
          <w:sz w:val="32"/>
          <w:szCs w:val="32"/>
        </w:rPr>
        <w:t>/Cohongaronta Gallery (museum)</w:t>
      </w:r>
    </w:p>
    <w:p w14:paraId="3C03DCC2" w14:textId="6F746B89" w:rsidR="00724B14" w:rsidRPr="00724B14" w:rsidRDefault="00724B14" w:rsidP="00724B14">
      <w:pPr>
        <w:spacing w:after="0"/>
        <w:jc w:val="center"/>
        <w:rPr>
          <w:b/>
          <w:bCs/>
          <w:sz w:val="28"/>
          <w:szCs w:val="28"/>
        </w:rPr>
      </w:pPr>
      <w:r w:rsidRPr="00724B14">
        <w:rPr>
          <w:b/>
          <w:bCs/>
          <w:sz w:val="28"/>
          <w:szCs w:val="28"/>
        </w:rPr>
        <w:t>165 Terminal Loop, Wiley Ford</w:t>
      </w:r>
    </w:p>
    <w:p w14:paraId="1441C675" w14:textId="003CB813" w:rsidR="00724B14" w:rsidRPr="00724B14" w:rsidRDefault="00724B14" w:rsidP="00724B14">
      <w:pPr>
        <w:spacing w:after="0"/>
        <w:jc w:val="center"/>
        <w:rPr>
          <w:b/>
          <w:bCs/>
          <w:i/>
          <w:iCs/>
          <w:sz w:val="28"/>
          <w:szCs w:val="28"/>
        </w:rPr>
      </w:pPr>
      <w:r w:rsidRPr="00724B14">
        <w:rPr>
          <w:b/>
          <w:bCs/>
          <w:i/>
          <w:iCs/>
          <w:sz w:val="28"/>
          <w:szCs w:val="28"/>
        </w:rPr>
        <w:t xml:space="preserve">(open 7 days a week </w:t>
      </w:r>
      <w:r>
        <w:rPr>
          <w:b/>
          <w:bCs/>
          <w:i/>
          <w:iCs/>
          <w:sz w:val="28"/>
          <w:szCs w:val="28"/>
        </w:rPr>
        <w:t>from</w:t>
      </w:r>
      <w:r w:rsidRPr="00724B14">
        <w:rPr>
          <w:b/>
          <w:bCs/>
          <w:i/>
          <w:iCs/>
          <w:sz w:val="28"/>
          <w:szCs w:val="28"/>
        </w:rPr>
        <w:t xml:space="preserve"> 8am to 8pm)</w:t>
      </w:r>
    </w:p>
    <w:p w14:paraId="494B9659" w14:textId="5006EE01" w:rsidR="00724B14" w:rsidRDefault="00A2238E" w:rsidP="00E2639D">
      <w:pPr>
        <w:spacing w:after="0"/>
        <w:rPr>
          <w:i/>
          <w:iCs/>
          <w:sz w:val="28"/>
          <w:szCs w:val="28"/>
        </w:rPr>
      </w:pPr>
      <w:r>
        <w:rPr>
          <w:noProof/>
          <w:sz w:val="24"/>
          <w:szCs w:val="24"/>
        </w:rPr>
        <w:drawing>
          <wp:anchor distT="45720" distB="45720" distL="114300" distR="114300" simplePos="0" relativeHeight="251654656" behindDoc="0" locked="0" layoutInCell="1" allowOverlap="1" wp14:anchorId="48FB9B09" wp14:editId="000CD7A5">
            <wp:simplePos x="0" y="0"/>
            <wp:positionH relativeFrom="column">
              <wp:posOffset>4077581</wp:posOffset>
            </wp:positionH>
            <wp:positionV relativeFrom="paragraph">
              <wp:posOffset>166370</wp:posOffset>
            </wp:positionV>
            <wp:extent cx="2666208" cy="2000158"/>
            <wp:effectExtent l="0" t="0" r="0" b="0"/>
            <wp:wrapNone/>
            <wp:docPr id="11558826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82641" name="Picture 115588264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66208" cy="2000158"/>
                    </a:xfrm>
                    <a:prstGeom prst="rect">
                      <a:avLst/>
                    </a:prstGeom>
                  </pic:spPr>
                </pic:pic>
              </a:graphicData>
            </a:graphic>
            <wp14:sizeRelH relativeFrom="margin">
              <wp14:pctWidth>0</wp14:pctWidth>
            </wp14:sizeRelH>
            <wp14:sizeRelV relativeFrom="margin">
              <wp14:pctHeight>0</wp14:pctHeight>
            </wp14:sizeRelV>
          </wp:anchor>
        </w:drawing>
      </w:r>
    </w:p>
    <w:p w14:paraId="403B0D71" w14:textId="556E5F96" w:rsidR="00724B14" w:rsidRDefault="00724B14" w:rsidP="00284DAE">
      <w:pPr>
        <w:spacing w:after="0"/>
        <w:ind w:right="4680"/>
        <w:rPr>
          <w:sz w:val="24"/>
          <w:szCs w:val="24"/>
        </w:rPr>
      </w:pPr>
      <w:r w:rsidRPr="00724B14">
        <w:rPr>
          <w:sz w:val="24"/>
          <w:szCs w:val="24"/>
        </w:rPr>
        <w:t>The</w:t>
      </w:r>
      <w:r>
        <w:rPr>
          <w:sz w:val="24"/>
          <w:szCs w:val="24"/>
        </w:rPr>
        <w:t xml:space="preserve"> Cohongaronta (Shawnee name for the Potomac River) Gallery is located on the second floor of the terminal.  The gallery contains a scaled (40%) replica of the Wright Brothers</w:t>
      </w:r>
      <w:r w:rsidR="00284DAE">
        <w:rPr>
          <w:sz w:val="24"/>
          <w:szCs w:val="24"/>
        </w:rPr>
        <w:t>’</w:t>
      </w:r>
      <w:r>
        <w:rPr>
          <w:sz w:val="24"/>
          <w:szCs w:val="24"/>
        </w:rPr>
        <w:t xml:space="preserve"> 1903 first powered flight aircraft that set the stage for </w:t>
      </w:r>
      <w:r w:rsidRPr="00EA0C17">
        <w:rPr>
          <w:rFonts w:cstheme="minorHAnsi"/>
          <w:sz w:val="24"/>
          <w:szCs w:val="24"/>
        </w:rPr>
        <w:t>aerial</w:t>
      </w:r>
      <w:r>
        <w:rPr>
          <w:sz w:val="24"/>
          <w:szCs w:val="24"/>
        </w:rPr>
        <w:t xml:space="preserve"> transportation</w:t>
      </w:r>
      <w:r w:rsidR="00284DAE">
        <w:rPr>
          <w:sz w:val="24"/>
          <w:szCs w:val="24"/>
        </w:rPr>
        <w:t>.  A</w:t>
      </w:r>
      <w:r>
        <w:rPr>
          <w:sz w:val="24"/>
          <w:szCs w:val="24"/>
        </w:rPr>
        <w:t xml:space="preserve"> 70-foot-long timeline highlighting pertinent dates and events for the Potomac Highlands region</w:t>
      </w:r>
      <w:r w:rsidR="00284DAE">
        <w:rPr>
          <w:sz w:val="24"/>
          <w:szCs w:val="24"/>
        </w:rPr>
        <w:t xml:space="preserve"> is also on display in the gallery</w:t>
      </w:r>
      <w:r>
        <w:rPr>
          <w:sz w:val="24"/>
          <w:szCs w:val="24"/>
        </w:rPr>
        <w:t>.  Stop by and learn about the history of Mineral County regarding aviation, autom</w:t>
      </w:r>
      <w:r w:rsidR="00800782">
        <w:rPr>
          <w:sz w:val="24"/>
          <w:szCs w:val="24"/>
        </w:rPr>
        <w:t>ation</w:t>
      </w:r>
      <w:r>
        <w:rPr>
          <w:sz w:val="24"/>
          <w:szCs w:val="24"/>
        </w:rPr>
        <w:t>, and much more.</w:t>
      </w:r>
    </w:p>
    <w:p w14:paraId="64C03A5C" w14:textId="1F6DF69D" w:rsidR="00A2238E" w:rsidRPr="00724B14" w:rsidRDefault="00000000" w:rsidP="00EA0C17">
      <w:pPr>
        <w:spacing w:after="0"/>
        <w:ind w:right="5220"/>
        <w:rPr>
          <w:sz w:val="24"/>
          <w:szCs w:val="24"/>
        </w:rPr>
      </w:pPr>
      <w:r>
        <w:rPr>
          <w:noProof/>
        </w:rPr>
        <w:pict w14:anchorId="0085C1E5">
          <v:shape id="_x0000_s2194" type="#_x0000_t202" style="position:absolute;margin-left:1.35pt;margin-top:3.9pt;width:175.65pt;height:186.6pt;z-index:251747840;visibility:visible;mso-wrap-distance-left:9pt;mso-wrap-distance-top:3.6pt;mso-wrap-distance-right:9pt;mso-wrap-distance-bottom:3.6pt;mso-position-horizontal-relative:text;mso-position-vertical-relative:text;mso-width-relative:margin;mso-height-relative:margin;v-text-anchor:top" fillcolor="#deeaf6 [664]">
            <v:fill opacity="52429f"/>
            <v:textbox>
              <w:txbxContent>
                <w:p w14:paraId="3220099E" w14:textId="666ECE14" w:rsidR="00312D94" w:rsidRPr="00312D94" w:rsidRDefault="00312D94" w:rsidP="00312D94">
                  <w:pPr>
                    <w:spacing w:after="0"/>
                    <w:jc w:val="center"/>
                    <w:rPr>
                      <w:sz w:val="20"/>
                      <w:szCs w:val="20"/>
                    </w:rPr>
                  </w:pPr>
                  <w:r w:rsidRPr="00312D94">
                    <w:rPr>
                      <w:sz w:val="20"/>
                      <w:szCs w:val="20"/>
                    </w:rPr>
                    <w:t>E.A.A. Chapter 426</w:t>
                  </w:r>
                </w:p>
                <w:p w14:paraId="3A5A4B3C" w14:textId="6D087A0C" w:rsidR="00312D94" w:rsidRDefault="00312D94" w:rsidP="00312D94">
                  <w:pPr>
                    <w:spacing w:after="0"/>
                    <w:jc w:val="center"/>
                    <w:rPr>
                      <w:sz w:val="16"/>
                      <w:szCs w:val="16"/>
                    </w:rPr>
                  </w:pPr>
                  <w:r w:rsidRPr="00312D94">
                    <w:rPr>
                      <w:sz w:val="16"/>
                      <w:szCs w:val="16"/>
                    </w:rPr>
                    <w:t>Greater Cumberland Regional Airport</w:t>
                  </w:r>
                </w:p>
                <w:p w14:paraId="1E649E21" w14:textId="5BD8C1D6" w:rsidR="00312D94" w:rsidRDefault="00312D94" w:rsidP="00312D94">
                  <w:pPr>
                    <w:spacing w:after="0"/>
                    <w:jc w:val="center"/>
                    <w:rPr>
                      <w:sz w:val="16"/>
                      <w:szCs w:val="16"/>
                    </w:rPr>
                  </w:pPr>
                  <w:r>
                    <w:rPr>
                      <w:noProof/>
                    </w:rPr>
                    <w:drawing>
                      <wp:inline distT="0" distB="0" distL="0" distR="0" wp14:anchorId="259106EF" wp14:editId="3EA3B209">
                        <wp:extent cx="548640" cy="274856"/>
                        <wp:effectExtent l="0" t="0" r="0" b="0"/>
                        <wp:docPr id="455832605" name="Picture 1" descr="Image result for biplane image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iplane image sketch"/>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4562" cy="292852"/>
                                </a:xfrm>
                                <a:prstGeom prst="rect">
                                  <a:avLst/>
                                </a:prstGeom>
                                <a:noFill/>
                                <a:ln>
                                  <a:noFill/>
                                </a:ln>
                              </pic:spPr>
                            </pic:pic>
                          </a:graphicData>
                        </a:graphic>
                      </wp:inline>
                    </w:drawing>
                  </w:r>
                </w:p>
                <w:p w14:paraId="74C84A57" w14:textId="32EB07FC" w:rsidR="00312D94" w:rsidRDefault="00312D94" w:rsidP="00312D94">
                  <w:pPr>
                    <w:spacing w:after="0"/>
                    <w:jc w:val="center"/>
                    <w:rPr>
                      <w:sz w:val="16"/>
                      <w:szCs w:val="16"/>
                    </w:rPr>
                  </w:pPr>
                  <w:r>
                    <w:rPr>
                      <w:sz w:val="16"/>
                      <w:szCs w:val="16"/>
                    </w:rPr>
                    <w:t>Fly-In/Drive-In Breakfast</w:t>
                  </w:r>
                </w:p>
                <w:p w14:paraId="3760910F" w14:textId="77777777" w:rsidR="00312D94" w:rsidRDefault="00312D94" w:rsidP="00312D94">
                  <w:pPr>
                    <w:spacing w:after="0"/>
                    <w:jc w:val="center"/>
                    <w:rPr>
                      <w:sz w:val="16"/>
                      <w:szCs w:val="16"/>
                    </w:rPr>
                  </w:pPr>
                </w:p>
                <w:p w14:paraId="2325CB2D" w14:textId="65C28E49" w:rsidR="00312D94" w:rsidRDefault="00312D94" w:rsidP="00753E9C">
                  <w:pPr>
                    <w:spacing w:after="0"/>
                    <w:jc w:val="center"/>
                    <w:rPr>
                      <w:sz w:val="16"/>
                      <w:szCs w:val="16"/>
                    </w:rPr>
                  </w:pPr>
                  <w:r>
                    <w:rPr>
                      <w:sz w:val="16"/>
                      <w:szCs w:val="16"/>
                    </w:rPr>
                    <w:t>April 28, May 26, June</w:t>
                  </w:r>
                  <w:r w:rsidR="00F03268">
                    <w:rPr>
                      <w:sz w:val="16"/>
                      <w:szCs w:val="16"/>
                    </w:rPr>
                    <w:t xml:space="preserve"> </w:t>
                  </w:r>
                  <w:r>
                    <w:rPr>
                      <w:sz w:val="16"/>
                      <w:szCs w:val="16"/>
                    </w:rPr>
                    <w:t>30, July 28, August 25, September 29</w:t>
                  </w:r>
                  <w:r w:rsidR="00753E9C">
                    <w:rPr>
                      <w:sz w:val="16"/>
                      <w:szCs w:val="16"/>
                    </w:rPr>
                    <w:t xml:space="preserve"> (Wings &amp; Wheels)</w:t>
                  </w:r>
                </w:p>
                <w:p w14:paraId="261D4AB1" w14:textId="58364832" w:rsidR="00753E9C" w:rsidRDefault="00753E9C" w:rsidP="00753E9C">
                  <w:pPr>
                    <w:spacing w:after="0"/>
                    <w:jc w:val="center"/>
                    <w:rPr>
                      <w:sz w:val="16"/>
                      <w:szCs w:val="16"/>
                    </w:rPr>
                  </w:pPr>
                  <w:r>
                    <w:rPr>
                      <w:sz w:val="16"/>
                      <w:szCs w:val="16"/>
                    </w:rPr>
                    <w:t>8:00am until 12:00pm</w:t>
                  </w:r>
                </w:p>
                <w:p w14:paraId="04FF6FC3" w14:textId="73DFC785" w:rsidR="00753E9C" w:rsidRDefault="00753E9C" w:rsidP="00753E9C">
                  <w:pPr>
                    <w:spacing w:after="0"/>
                    <w:jc w:val="center"/>
                    <w:rPr>
                      <w:sz w:val="16"/>
                      <w:szCs w:val="16"/>
                    </w:rPr>
                  </w:pPr>
                  <w:r>
                    <w:rPr>
                      <w:sz w:val="16"/>
                      <w:szCs w:val="16"/>
                    </w:rPr>
                    <w:t xml:space="preserve">All you can eat on the premises:  </w:t>
                  </w:r>
                  <w:r w:rsidR="00F03268">
                    <w:rPr>
                      <w:sz w:val="16"/>
                      <w:szCs w:val="16"/>
                    </w:rPr>
                    <w:t>h</w:t>
                  </w:r>
                  <w:r>
                    <w:rPr>
                      <w:sz w:val="16"/>
                      <w:szCs w:val="16"/>
                    </w:rPr>
                    <w:t>otcakes, scrambled eggs, sausage, sausage gravy</w:t>
                  </w:r>
                  <w:r w:rsidR="00F03268">
                    <w:rPr>
                      <w:sz w:val="16"/>
                      <w:szCs w:val="16"/>
                    </w:rPr>
                    <w:t>,</w:t>
                  </w:r>
                  <w:r>
                    <w:rPr>
                      <w:sz w:val="16"/>
                      <w:szCs w:val="16"/>
                    </w:rPr>
                    <w:t xml:space="preserve"> fried potatoes, fruit cocktail, coffee and orange juice.</w:t>
                  </w:r>
                </w:p>
                <w:p w14:paraId="7AB42468" w14:textId="31C758A0" w:rsidR="00753E9C" w:rsidRPr="00753E9C" w:rsidRDefault="00753E9C" w:rsidP="00753E9C">
                  <w:pPr>
                    <w:spacing w:after="0"/>
                    <w:jc w:val="center"/>
                    <w:rPr>
                      <w:i/>
                      <w:iCs/>
                      <w:sz w:val="16"/>
                      <w:szCs w:val="16"/>
                    </w:rPr>
                  </w:pPr>
                  <w:r w:rsidRPr="00753E9C">
                    <w:rPr>
                      <w:i/>
                      <w:iCs/>
                      <w:sz w:val="16"/>
                      <w:szCs w:val="16"/>
                    </w:rPr>
                    <w:t>$12 adults and $6 under age 12</w:t>
                  </w:r>
                </w:p>
                <w:p w14:paraId="769C8E8A" w14:textId="5D1642D5" w:rsidR="00753E9C" w:rsidRDefault="00753E9C" w:rsidP="00753E9C">
                  <w:pPr>
                    <w:spacing w:after="0"/>
                    <w:jc w:val="center"/>
                    <w:rPr>
                      <w:sz w:val="16"/>
                      <w:szCs w:val="16"/>
                    </w:rPr>
                  </w:pPr>
                  <w:r>
                    <w:rPr>
                      <w:sz w:val="16"/>
                      <w:szCs w:val="16"/>
                    </w:rPr>
                    <w:t>Free ‘Young Eagle’ airplane rides for ages 8 to 17, weather permitting and pilots available.</w:t>
                  </w:r>
                </w:p>
                <w:p w14:paraId="63D8CCDB" w14:textId="7F4F1FFF" w:rsidR="00753E9C" w:rsidRDefault="00753E9C" w:rsidP="00753E9C">
                  <w:pPr>
                    <w:spacing w:after="0"/>
                    <w:jc w:val="center"/>
                    <w:rPr>
                      <w:sz w:val="16"/>
                      <w:szCs w:val="16"/>
                    </w:rPr>
                  </w:pPr>
                  <w:r>
                    <w:rPr>
                      <w:sz w:val="16"/>
                      <w:szCs w:val="16"/>
                    </w:rPr>
                    <w:t>www.</w:t>
                  </w:r>
                  <w:r w:rsidR="00F03268">
                    <w:rPr>
                      <w:sz w:val="16"/>
                      <w:szCs w:val="16"/>
                    </w:rPr>
                    <w:t>F</w:t>
                  </w:r>
                  <w:r>
                    <w:rPr>
                      <w:sz w:val="16"/>
                      <w:szCs w:val="16"/>
                    </w:rPr>
                    <w:t>acebook.com/EAAChapter426</w:t>
                  </w:r>
                </w:p>
                <w:p w14:paraId="3C447D3C" w14:textId="77777777" w:rsidR="00753E9C" w:rsidRPr="00312D94" w:rsidRDefault="00753E9C" w:rsidP="00312D94">
                  <w:pPr>
                    <w:spacing w:after="0"/>
                    <w:rPr>
                      <w:sz w:val="16"/>
                      <w:szCs w:val="16"/>
                    </w:rPr>
                  </w:pPr>
                </w:p>
              </w:txbxContent>
            </v:textbox>
          </v:shape>
        </w:pict>
      </w:r>
    </w:p>
    <w:p w14:paraId="5293D5B4" w14:textId="39ED12DB" w:rsidR="00EA0C17" w:rsidRDefault="00A2238E" w:rsidP="00312D94">
      <w:pPr>
        <w:spacing w:after="0"/>
        <w:ind w:left="3780"/>
        <w:rPr>
          <w:rFonts w:ascii="Lucida Bright" w:hAnsi="Lucida Bright"/>
          <w:color w:val="111111"/>
          <w:sz w:val="28"/>
          <w:szCs w:val="28"/>
          <w:shd w:val="clear" w:color="auto" w:fill="FFFFFF"/>
        </w:rPr>
      </w:pPr>
      <w:r>
        <w:rPr>
          <w:sz w:val="24"/>
          <w:szCs w:val="24"/>
        </w:rPr>
        <w:t>Th</w:t>
      </w:r>
      <w:r w:rsidR="00EA0C17">
        <w:rPr>
          <w:sz w:val="24"/>
          <w:szCs w:val="24"/>
        </w:rPr>
        <w:t xml:space="preserve">e </w:t>
      </w:r>
      <w:r>
        <w:rPr>
          <w:sz w:val="24"/>
          <w:szCs w:val="24"/>
        </w:rPr>
        <w:t xml:space="preserve">local chapter of the </w:t>
      </w:r>
      <w:r w:rsidR="00EA0C17">
        <w:rPr>
          <w:sz w:val="24"/>
          <w:szCs w:val="24"/>
        </w:rPr>
        <w:t>Experimental Aircraft Association</w:t>
      </w:r>
      <w:r w:rsidR="0027712B">
        <w:rPr>
          <w:sz w:val="24"/>
          <w:szCs w:val="24"/>
        </w:rPr>
        <w:t xml:space="preserve"> (EAA, Chapter 426)</w:t>
      </w:r>
      <w:r w:rsidR="00EA0C17">
        <w:rPr>
          <w:sz w:val="24"/>
          <w:szCs w:val="24"/>
        </w:rPr>
        <w:t xml:space="preserve"> ho</w:t>
      </w:r>
      <w:r>
        <w:rPr>
          <w:sz w:val="24"/>
          <w:szCs w:val="24"/>
        </w:rPr>
        <w:t>st</w:t>
      </w:r>
      <w:r w:rsidR="00EA0C17">
        <w:rPr>
          <w:sz w:val="24"/>
          <w:szCs w:val="24"/>
        </w:rPr>
        <w:t xml:space="preserve">s a breakfast at the airport to raise money to </w:t>
      </w:r>
      <w:r>
        <w:rPr>
          <w:sz w:val="24"/>
          <w:szCs w:val="24"/>
        </w:rPr>
        <w:t>send</w:t>
      </w:r>
      <w:r w:rsidR="00EA0C17">
        <w:rPr>
          <w:sz w:val="24"/>
          <w:szCs w:val="24"/>
        </w:rPr>
        <w:t xml:space="preserve"> a </w:t>
      </w:r>
      <w:r>
        <w:rPr>
          <w:sz w:val="24"/>
          <w:szCs w:val="24"/>
        </w:rPr>
        <w:t xml:space="preserve">young </w:t>
      </w:r>
      <w:r w:rsidR="00EA0C17">
        <w:rPr>
          <w:sz w:val="24"/>
          <w:szCs w:val="24"/>
        </w:rPr>
        <w:t>teen t</w:t>
      </w:r>
      <w:r>
        <w:rPr>
          <w:sz w:val="24"/>
          <w:szCs w:val="24"/>
        </w:rPr>
        <w:t>o Oshkosh, Wisconsin to attend the EAA Air Academy.  A once in a lifetime experience!  See the flyer</w:t>
      </w:r>
      <w:r w:rsidR="00753E9C">
        <w:rPr>
          <w:sz w:val="24"/>
          <w:szCs w:val="24"/>
        </w:rPr>
        <w:t xml:space="preserve"> (left)</w:t>
      </w:r>
      <w:r>
        <w:rPr>
          <w:sz w:val="24"/>
          <w:szCs w:val="24"/>
        </w:rPr>
        <w:t xml:space="preserve"> for more information.</w:t>
      </w:r>
      <w:r w:rsidR="00EA0C17">
        <w:rPr>
          <w:sz w:val="24"/>
          <w:szCs w:val="24"/>
        </w:rPr>
        <w:t xml:space="preserve"> </w:t>
      </w:r>
    </w:p>
    <w:p w14:paraId="268AEB54" w14:textId="4A863C41" w:rsidR="00A2238E" w:rsidRDefault="00A2238E" w:rsidP="00EA0C17">
      <w:pPr>
        <w:spacing w:after="0"/>
        <w:ind w:left="2790" w:right="5130"/>
        <w:rPr>
          <w:rFonts w:ascii="Lucida Bright" w:hAnsi="Lucida Bright"/>
          <w:color w:val="111111"/>
          <w:sz w:val="28"/>
          <w:szCs w:val="28"/>
          <w:shd w:val="clear" w:color="auto" w:fill="FFFFFF"/>
        </w:rPr>
      </w:pPr>
      <w:r>
        <w:rPr>
          <w:noProof/>
        </w:rPr>
        <w:drawing>
          <wp:anchor distT="45720" distB="45720" distL="114300" distR="114300" simplePos="0" relativeHeight="251644416" behindDoc="0" locked="0" layoutInCell="1" allowOverlap="1" wp14:anchorId="2E84DC3D" wp14:editId="18C56059">
            <wp:simplePos x="0" y="0"/>
            <wp:positionH relativeFrom="column">
              <wp:posOffset>2430780</wp:posOffset>
            </wp:positionH>
            <wp:positionV relativeFrom="paragraph">
              <wp:posOffset>150495</wp:posOffset>
            </wp:positionV>
            <wp:extent cx="4312285" cy="1695166"/>
            <wp:effectExtent l="0" t="0" r="0" b="0"/>
            <wp:wrapNone/>
            <wp:docPr id="65805340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t="19669" b="27886"/>
                    <a:stretch/>
                  </pic:blipFill>
                  <pic:spPr bwMode="auto">
                    <a:xfrm>
                      <a:off x="0" y="0"/>
                      <a:ext cx="4322038" cy="1699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09CC63" w14:textId="3393DCB1" w:rsidR="00EA0C17" w:rsidRDefault="00EA0C17" w:rsidP="00EA0C17">
      <w:pPr>
        <w:spacing w:after="0"/>
        <w:ind w:left="2790" w:right="5130"/>
        <w:rPr>
          <w:rFonts w:ascii="Lucida Bright" w:hAnsi="Lucida Bright"/>
          <w:color w:val="111111"/>
          <w:sz w:val="28"/>
          <w:szCs w:val="28"/>
          <w:shd w:val="clear" w:color="auto" w:fill="FFFFFF"/>
        </w:rPr>
      </w:pPr>
    </w:p>
    <w:p w14:paraId="37D257DC" w14:textId="7E298265" w:rsidR="00EA0C17" w:rsidRDefault="00EA0C17" w:rsidP="00F50E29">
      <w:pPr>
        <w:spacing w:after="0"/>
        <w:ind w:right="5220"/>
        <w:rPr>
          <w:rFonts w:ascii="Lucida Bright" w:hAnsi="Lucida Bright"/>
          <w:color w:val="111111"/>
          <w:sz w:val="28"/>
          <w:szCs w:val="28"/>
          <w:shd w:val="clear" w:color="auto" w:fill="FFFFFF"/>
        </w:rPr>
      </w:pPr>
    </w:p>
    <w:p w14:paraId="35D4F47E" w14:textId="77777777" w:rsidR="00A2238E" w:rsidRDefault="00A2238E" w:rsidP="00F50E29">
      <w:pPr>
        <w:spacing w:after="0"/>
        <w:ind w:right="5220"/>
        <w:rPr>
          <w:rFonts w:ascii="Lucida Bright" w:hAnsi="Lucida Bright"/>
          <w:color w:val="111111"/>
          <w:sz w:val="28"/>
          <w:szCs w:val="28"/>
          <w:shd w:val="clear" w:color="auto" w:fill="FFFFFF"/>
        </w:rPr>
      </w:pPr>
    </w:p>
    <w:p w14:paraId="4B427409" w14:textId="77777777" w:rsidR="00EA0C17" w:rsidRDefault="00EA0C17" w:rsidP="00F50E29">
      <w:pPr>
        <w:spacing w:after="0"/>
        <w:ind w:right="5220"/>
        <w:rPr>
          <w:rFonts w:ascii="Lucida Bright" w:hAnsi="Lucida Bright"/>
          <w:color w:val="111111"/>
          <w:sz w:val="28"/>
          <w:szCs w:val="28"/>
          <w:shd w:val="clear" w:color="auto" w:fill="FFFFFF"/>
        </w:rPr>
      </w:pPr>
    </w:p>
    <w:p w14:paraId="3C776C09" w14:textId="77777777" w:rsidR="00EA0C17" w:rsidRDefault="00EA0C17" w:rsidP="00F50E29">
      <w:pPr>
        <w:spacing w:after="0"/>
        <w:ind w:right="5220"/>
        <w:rPr>
          <w:rFonts w:ascii="Lucida Bright" w:hAnsi="Lucida Bright"/>
          <w:color w:val="111111"/>
          <w:sz w:val="28"/>
          <w:szCs w:val="28"/>
          <w:shd w:val="clear" w:color="auto" w:fill="FFFFFF"/>
        </w:rPr>
      </w:pPr>
    </w:p>
    <w:p w14:paraId="66863B26" w14:textId="4F6A4F77" w:rsidR="00A20B9C" w:rsidRDefault="00EA0C17" w:rsidP="00F50E29">
      <w:pPr>
        <w:spacing w:after="0"/>
        <w:ind w:right="5220"/>
        <w:rPr>
          <w:rFonts w:ascii="Lucida Bright" w:hAnsi="Lucida Bright"/>
          <w:color w:val="111111"/>
          <w:sz w:val="28"/>
          <w:szCs w:val="28"/>
          <w:shd w:val="clear" w:color="auto" w:fill="FFFFFF"/>
        </w:rPr>
      </w:pPr>
      <w:r>
        <w:rPr>
          <w:noProof/>
        </w:rPr>
        <w:drawing>
          <wp:anchor distT="45720" distB="45720" distL="114300" distR="114300" simplePos="0" relativeHeight="251646464" behindDoc="0" locked="0" layoutInCell="1" allowOverlap="1" wp14:anchorId="4AA745B3" wp14:editId="4A363645">
            <wp:simplePos x="0" y="0"/>
            <wp:positionH relativeFrom="column">
              <wp:posOffset>45720</wp:posOffset>
            </wp:positionH>
            <wp:positionV relativeFrom="paragraph">
              <wp:posOffset>188595</wp:posOffset>
            </wp:positionV>
            <wp:extent cx="1234440" cy="1645920"/>
            <wp:effectExtent l="0" t="0" r="0" b="0"/>
            <wp:wrapNone/>
            <wp:docPr id="15153935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3444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5F8519" w14:textId="65D38DCE" w:rsidR="00A20B9C" w:rsidRDefault="00A20B9C" w:rsidP="00F50E29">
      <w:pPr>
        <w:spacing w:after="0"/>
        <w:ind w:right="5220"/>
        <w:rPr>
          <w:rFonts w:ascii="Lucida Bright" w:hAnsi="Lucida Bright"/>
          <w:color w:val="111111"/>
          <w:sz w:val="28"/>
          <w:szCs w:val="28"/>
          <w:shd w:val="clear" w:color="auto" w:fill="FFFFFF"/>
        </w:rPr>
      </w:pPr>
    </w:p>
    <w:p w14:paraId="6639F16E" w14:textId="6185A859" w:rsidR="00A20B9C" w:rsidRDefault="00A20B9C" w:rsidP="00F50E29">
      <w:pPr>
        <w:spacing w:after="0"/>
        <w:ind w:right="5220"/>
        <w:rPr>
          <w:rFonts w:ascii="Lucida Bright" w:hAnsi="Lucida Bright"/>
          <w:color w:val="111111"/>
          <w:sz w:val="28"/>
          <w:szCs w:val="28"/>
          <w:shd w:val="clear" w:color="auto" w:fill="FFFFFF"/>
        </w:rPr>
      </w:pPr>
    </w:p>
    <w:p w14:paraId="2BD941BF" w14:textId="18E791AB" w:rsidR="00A20B9C" w:rsidRDefault="00000000" w:rsidP="00F50E29">
      <w:pPr>
        <w:spacing w:after="0"/>
        <w:ind w:right="5220"/>
        <w:rPr>
          <w:rFonts w:ascii="Lucida Bright" w:hAnsi="Lucida Bright"/>
          <w:color w:val="111111"/>
          <w:sz w:val="28"/>
          <w:szCs w:val="28"/>
          <w:shd w:val="clear" w:color="auto" w:fill="FFFFFF"/>
        </w:rPr>
      </w:pPr>
      <w:r>
        <w:rPr>
          <w:noProof/>
        </w:rPr>
        <w:pict w14:anchorId="453BCA73">
          <v:shape id="_x0000_s2156" type="#_x0000_t202" style="position:absolute;margin-left:172.2pt;margin-top:4pt;width:199.2pt;height:32.4pt;z-index:251723264;visibility:visible;mso-wrap-distance-top:3.6pt;mso-wrap-distance-bottom:3.6pt;mso-width-relative:margin;mso-height-relative:margin" filled="f" stroked="f">
            <v:textbox style="mso-next-textbox:#_x0000_s2156">
              <w:txbxContent>
                <w:p w14:paraId="1FC2C09D" w14:textId="42AA1FD9" w:rsidR="00724B14" w:rsidRPr="00724B14" w:rsidRDefault="00724B14" w:rsidP="00A20B9C">
                  <w:pPr>
                    <w:spacing w:after="0"/>
                    <w:jc w:val="center"/>
                    <w:rPr>
                      <w:b/>
                      <w:bCs/>
                      <w:sz w:val="32"/>
                      <w:szCs w:val="32"/>
                    </w:rPr>
                  </w:pPr>
                  <w:r w:rsidRPr="00724B14">
                    <w:rPr>
                      <w:b/>
                      <w:bCs/>
                      <w:sz w:val="32"/>
                      <w:szCs w:val="32"/>
                    </w:rPr>
                    <w:t>Hummingbird Café</w:t>
                  </w:r>
                </w:p>
              </w:txbxContent>
            </v:textbox>
          </v:shape>
        </w:pict>
      </w:r>
    </w:p>
    <w:p w14:paraId="0570ACAF" w14:textId="24B39A64" w:rsidR="00EA0C17" w:rsidRDefault="00000000" w:rsidP="00F50E29">
      <w:pPr>
        <w:spacing w:after="0"/>
        <w:ind w:right="5220"/>
        <w:rPr>
          <w:rFonts w:ascii="Lucida Bright" w:hAnsi="Lucida Bright"/>
          <w:color w:val="111111"/>
          <w:sz w:val="28"/>
          <w:szCs w:val="28"/>
          <w:shd w:val="clear" w:color="auto" w:fill="FFFFFF"/>
        </w:rPr>
      </w:pPr>
      <w:r>
        <w:rPr>
          <w:noProof/>
        </w:rPr>
        <w:pict w14:anchorId="2464275A">
          <v:shape id="_x0000_s2155" type="#_x0000_t202" style="position:absolute;margin-left:111pt;margin-top:10.3pt;width:5in;height:76.1pt;z-index:251722240;visibility:visible;mso-wrap-distance-top:3.6pt;mso-wrap-distance-bottom:3.6pt;mso-width-relative:margin;mso-height-relative:margin" filled="f" stroked="f">
            <v:textbox style="mso-next-textbox:#_x0000_s2155">
              <w:txbxContent>
                <w:p w14:paraId="54AFF795" w14:textId="0655DF5A" w:rsidR="00724B14" w:rsidRPr="00724B14" w:rsidRDefault="00724B14">
                  <w:pPr>
                    <w:rPr>
                      <w:sz w:val="24"/>
                      <w:szCs w:val="24"/>
                    </w:rPr>
                  </w:pPr>
                  <w:r w:rsidRPr="00724B14">
                    <w:rPr>
                      <w:sz w:val="24"/>
                      <w:szCs w:val="24"/>
                    </w:rPr>
                    <w:t>Also located at the airport is the Hummingbird Café.  This unique, restaurant</w:t>
                  </w:r>
                  <w:r w:rsidR="00284DAE">
                    <w:rPr>
                      <w:sz w:val="24"/>
                      <w:szCs w:val="24"/>
                    </w:rPr>
                    <w:t>, which offers indoor as well as outdoor seating,</w:t>
                  </w:r>
                  <w:r w:rsidRPr="00724B14">
                    <w:rPr>
                      <w:sz w:val="24"/>
                      <w:szCs w:val="24"/>
                    </w:rPr>
                    <w:t xml:space="preserve"> appeals to both food and airplane lovers.  Sit and </w:t>
                  </w:r>
                  <w:r w:rsidR="00284DAE">
                    <w:rPr>
                      <w:sz w:val="24"/>
                      <w:szCs w:val="24"/>
                    </w:rPr>
                    <w:t>enjoy</w:t>
                  </w:r>
                  <w:r w:rsidRPr="00724B14">
                    <w:rPr>
                      <w:sz w:val="24"/>
                      <w:szCs w:val="24"/>
                    </w:rPr>
                    <w:t xml:space="preserve"> your meal near a runway</w:t>
                  </w:r>
                  <w:r w:rsidR="00800782">
                    <w:rPr>
                      <w:sz w:val="24"/>
                      <w:szCs w:val="24"/>
                    </w:rPr>
                    <w:t>,</w:t>
                  </w:r>
                  <w:r w:rsidRPr="00724B14">
                    <w:rPr>
                      <w:sz w:val="24"/>
                      <w:szCs w:val="24"/>
                    </w:rPr>
                    <w:t xml:space="preserve"> while watching planes come and go!</w:t>
                  </w:r>
                </w:p>
              </w:txbxContent>
            </v:textbox>
          </v:shape>
        </w:pict>
      </w:r>
      <w:r w:rsidR="00EA0C17" w:rsidRPr="00F50E29">
        <w:rPr>
          <w:rFonts w:ascii="Lucida Bright" w:hAnsi="Lucida Bright"/>
          <w:noProof/>
          <w:color w:val="111111"/>
          <w:sz w:val="28"/>
          <w:szCs w:val="28"/>
          <w:shd w:val="clear" w:color="auto" w:fill="FFFFFF"/>
        </w:rPr>
        <w:drawing>
          <wp:anchor distT="45720" distB="45720" distL="114300" distR="114300" simplePos="0" relativeHeight="251647488" behindDoc="0" locked="0" layoutInCell="1" allowOverlap="1" wp14:anchorId="76FDBF98" wp14:editId="1CCCD547">
            <wp:simplePos x="0" y="0"/>
            <wp:positionH relativeFrom="column">
              <wp:posOffset>6012180</wp:posOffset>
            </wp:positionH>
            <wp:positionV relativeFrom="paragraph">
              <wp:posOffset>192405</wp:posOffset>
            </wp:positionV>
            <wp:extent cx="730885" cy="584200"/>
            <wp:effectExtent l="38100" t="57150" r="31115" b="44450"/>
            <wp:wrapNone/>
            <wp:docPr id="1776668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68558" name="Picture 1776668558"/>
                    <pic:cNvPicPr/>
                  </pic:nvPicPr>
                  <pic:blipFill>
                    <a:blip r:embed="rId84" cstate="print">
                      <a:alphaModFix amt="70000"/>
                      <a:extLst>
                        <a:ext uri="{28A0092B-C50C-407E-A947-70E740481C1C}">
                          <a14:useLocalDpi xmlns:a14="http://schemas.microsoft.com/office/drawing/2010/main" val="0"/>
                        </a:ext>
                      </a:extLst>
                    </a:blip>
                    <a:stretch>
                      <a:fillRect/>
                    </a:stretch>
                  </pic:blipFill>
                  <pic:spPr>
                    <a:xfrm rot="21140638">
                      <a:off x="0" y="0"/>
                      <a:ext cx="730885" cy="584200"/>
                    </a:xfrm>
                    <a:prstGeom prst="rect">
                      <a:avLst/>
                    </a:prstGeom>
                  </pic:spPr>
                </pic:pic>
              </a:graphicData>
            </a:graphic>
            <wp14:sizeRelH relativeFrom="margin">
              <wp14:pctWidth>0</wp14:pctWidth>
            </wp14:sizeRelH>
            <wp14:sizeRelV relativeFrom="margin">
              <wp14:pctHeight>0</wp14:pctHeight>
            </wp14:sizeRelV>
          </wp:anchor>
        </w:drawing>
      </w:r>
    </w:p>
    <w:p w14:paraId="09AE340F" w14:textId="6D244D3A" w:rsidR="00EA0C17" w:rsidRDefault="00EA0C17" w:rsidP="00F50E29">
      <w:pPr>
        <w:spacing w:after="0"/>
        <w:ind w:right="5220"/>
        <w:rPr>
          <w:rFonts w:ascii="Lucida Bright" w:hAnsi="Lucida Bright"/>
          <w:color w:val="111111"/>
          <w:sz w:val="28"/>
          <w:szCs w:val="28"/>
          <w:shd w:val="clear" w:color="auto" w:fill="FFFFFF"/>
        </w:rPr>
      </w:pPr>
    </w:p>
    <w:p w14:paraId="2B392250" w14:textId="0DC41B2B" w:rsidR="005E4F28" w:rsidRDefault="005E4F28">
      <w:pPr>
        <w:rPr>
          <w:rFonts w:ascii="Lucida Bright" w:hAnsi="Lucida Bright"/>
          <w:color w:val="111111"/>
          <w:sz w:val="28"/>
          <w:szCs w:val="28"/>
          <w:shd w:val="clear" w:color="auto" w:fill="FFFFFF"/>
        </w:rPr>
      </w:pPr>
      <w:r>
        <w:rPr>
          <w:rFonts w:ascii="Lucida Bright" w:hAnsi="Lucida Bright"/>
          <w:color w:val="111111"/>
          <w:sz w:val="28"/>
          <w:szCs w:val="28"/>
          <w:shd w:val="clear" w:color="auto" w:fill="FFFFFF"/>
        </w:rPr>
        <w:br w:type="page"/>
      </w:r>
    </w:p>
    <w:p w14:paraId="3F52AD50" w14:textId="2AD3971E" w:rsidR="00387A1F" w:rsidRDefault="00A20B9C" w:rsidP="00A20B9C">
      <w:pPr>
        <w:spacing w:after="0"/>
        <w:jc w:val="center"/>
        <w:rPr>
          <w:sz w:val="28"/>
          <w:szCs w:val="28"/>
        </w:rPr>
      </w:pPr>
      <w:r>
        <w:rPr>
          <w:i/>
          <w:iCs/>
          <w:sz w:val="48"/>
          <w:szCs w:val="48"/>
        </w:rPr>
        <w:lastRenderedPageBreak/>
        <w:t xml:space="preserve">Local </w:t>
      </w:r>
      <w:r w:rsidR="00387A1F">
        <w:rPr>
          <w:i/>
          <w:iCs/>
          <w:sz w:val="48"/>
          <w:szCs w:val="48"/>
        </w:rPr>
        <w:t>Farms</w:t>
      </w:r>
    </w:p>
    <w:p w14:paraId="73A941EA" w14:textId="25ED536F" w:rsidR="00387A1F" w:rsidRPr="001716F2" w:rsidRDefault="00387A1F" w:rsidP="009C02AD">
      <w:pPr>
        <w:spacing w:after="0"/>
        <w:ind w:left="3600"/>
        <w:rPr>
          <w:rFonts w:ascii="Lucida Bright" w:hAnsi="Lucida Bright"/>
          <w:color w:val="111111"/>
          <w:sz w:val="24"/>
          <w:szCs w:val="24"/>
          <w:shd w:val="clear" w:color="auto" w:fill="FFFFFF"/>
        </w:rPr>
      </w:pPr>
    </w:p>
    <w:p w14:paraId="182EA7ED" w14:textId="2A254899" w:rsidR="00EA35EB" w:rsidRPr="001716F2" w:rsidRDefault="007F7E33" w:rsidP="00082E0C">
      <w:pPr>
        <w:spacing w:after="0"/>
        <w:rPr>
          <w:sz w:val="28"/>
          <w:szCs w:val="28"/>
        </w:rPr>
      </w:pPr>
      <w:r>
        <w:rPr>
          <w:noProof/>
        </w:rPr>
        <w:drawing>
          <wp:anchor distT="45720" distB="45720" distL="114300" distR="114300" simplePos="0" relativeHeight="251633152" behindDoc="0" locked="0" layoutInCell="1" allowOverlap="1" wp14:anchorId="339E65EF" wp14:editId="6C523A70">
            <wp:simplePos x="0" y="0"/>
            <wp:positionH relativeFrom="column">
              <wp:posOffset>5135880</wp:posOffset>
            </wp:positionH>
            <wp:positionV relativeFrom="paragraph">
              <wp:posOffset>380365</wp:posOffset>
            </wp:positionV>
            <wp:extent cx="1728517" cy="1299845"/>
            <wp:effectExtent l="0" t="0" r="0" b="0"/>
            <wp:wrapNone/>
            <wp:docPr id="1386142637" name="Picture 1" descr="Inside Flying W F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ide Flying W Farm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28871" cy="13001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11B" w:rsidRPr="001716F2">
        <w:rPr>
          <w:sz w:val="28"/>
          <w:szCs w:val="28"/>
        </w:rPr>
        <w:t>There are several</w:t>
      </w:r>
      <w:r w:rsidR="001B1E95" w:rsidRPr="001716F2">
        <w:rPr>
          <w:sz w:val="28"/>
          <w:szCs w:val="28"/>
        </w:rPr>
        <w:t xml:space="preserve"> farms in Mineral County that provide different services and products</w:t>
      </w:r>
      <w:r w:rsidR="001716F2">
        <w:rPr>
          <w:sz w:val="28"/>
          <w:szCs w:val="28"/>
        </w:rPr>
        <w:t xml:space="preserve"> throughout the year</w:t>
      </w:r>
      <w:r w:rsidR="001B1E95" w:rsidRPr="001716F2">
        <w:rPr>
          <w:sz w:val="28"/>
          <w:szCs w:val="28"/>
        </w:rPr>
        <w:t>.</w:t>
      </w:r>
      <w:r w:rsidR="0015711B" w:rsidRPr="001716F2">
        <w:rPr>
          <w:sz w:val="28"/>
          <w:szCs w:val="28"/>
        </w:rPr>
        <w:t xml:space="preserve"> </w:t>
      </w:r>
      <w:r w:rsidR="001716F2">
        <w:rPr>
          <w:sz w:val="28"/>
          <w:szCs w:val="28"/>
        </w:rPr>
        <w:t xml:space="preserve"> </w:t>
      </w:r>
    </w:p>
    <w:p w14:paraId="538EE904" w14:textId="0D91B6FA" w:rsidR="00A20B9C" w:rsidRDefault="00000000" w:rsidP="00082E0C">
      <w:pPr>
        <w:spacing w:after="0"/>
      </w:pPr>
      <w:r>
        <w:rPr>
          <w:noProof/>
        </w:rPr>
        <w:pict w14:anchorId="273CF55E">
          <v:shape id="_x0000_s2157" type="#_x0000_t202" style="position:absolute;margin-left:221.25pt;margin-top:1.75pt;width:324.6pt;height:165.3pt;z-index:251724288;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2157;mso-fit-shape-to-text:t">
              <w:txbxContent>
                <w:p w14:paraId="0423137F" w14:textId="77777777" w:rsidR="00645DE3" w:rsidRDefault="001716F2" w:rsidP="00645DE3">
                  <w:pPr>
                    <w:spacing w:after="0"/>
                    <w:ind w:right="2688"/>
                    <w:rPr>
                      <w:sz w:val="24"/>
                      <w:szCs w:val="24"/>
                    </w:rPr>
                  </w:pPr>
                  <w:r w:rsidRPr="00693E13">
                    <w:rPr>
                      <w:sz w:val="24"/>
                      <w:szCs w:val="24"/>
                    </w:rPr>
                    <w:t>Flying W Farms has a restaurant and store (2939 Northwestern Turnpike</w:t>
                  </w:r>
                  <w:r w:rsidR="00645DE3">
                    <w:rPr>
                      <w:sz w:val="24"/>
                      <w:szCs w:val="24"/>
                    </w:rPr>
                    <w:t>, Burlington</w:t>
                  </w:r>
                  <w:r w:rsidRPr="00693E13">
                    <w:rPr>
                      <w:sz w:val="24"/>
                      <w:szCs w:val="24"/>
                    </w:rPr>
                    <w:t>) that features local food from their farm</w:t>
                  </w:r>
                  <w:r w:rsidR="00693E13" w:rsidRPr="00693E13">
                    <w:rPr>
                      <w:sz w:val="24"/>
                      <w:szCs w:val="24"/>
                    </w:rPr>
                    <w:t xml:space="preserve"> – on the menu and for purchase</w:t>
                  </w:r>
                  <w:r w:rsidRPr="00693E13">
                    <w:rPr>
                      <w:sz w:val="24"/>
                      <w:szCs w:val="24"/>
                    </w:rPr>
                    <w:t xml:space="preserve">.  The menu is made up of carefully prepared </w:t>
                  </w:r>
                </w:p>
                <w:p w14:paraId="3D39AE84" w14:textId="42503A3C" w:rsidR="001716F2" w:rsidRPr="00693E13" w:rsidRDefault="001716F2" w:rsidP="00645DE3">
                  <w:pPr>
                    <w:spacing w:after="0"/>
                    <w:ind w:right="78"/>
                    <w:rPr>
                      <w:sz w:val="24"/>
                      <w:szCs w:val="24"/>
                    </w:rPr>
                  </w:pPr>
                  <w:r w:rsidRPr="00693E13">
                    <w:rPr>
                      <w:sz w:val="24"/>
                      <w:szCs w:val="24"/>
                    </w:rPr>
                    <w:t>meats and crisp vegetables with hand</w:t>
                  </w:r>
                  <w:r w:rsidR="00284DAE">
                    <w:rPr>
                      <w:sz w:val="24"/>
                      <w:szCs w:val="24"/>
                    </w:rPr>
                    <w:t>-</w:t>
                  </w:r>
                  <w:r w:rsidRPr="00693E13">
                    <w:rPr>
                      <w:sz w:val="24"/>
                      <w:szCs w:val="24"/>
                    </w:rPr>
                    <w:t xml:space="preserve">dipped ice cream and freshly baked pies for dessert.  </w:t>
                  </w:r>
                  <w:r w:rsidR="00693E13" w:rsidRPr="00693E13">
                    <w:rPr>
                      <w:sz w:val="24"/>
                      <w:szCs w:val="24"/>
                    </w:rPr>
                    <w:t xml:space="preserve">The store has a variety of handmade crafts as well as jams, jellies, honey, and maple products.  </w:t>
                  </w:r>
                </w:p>
              </w:txbxContent>
            </v:textbox>
          </v:shape>
        </w:pict>
      </w:r>
      <w:r w:rsidR="001716F2">
        <w:rPr>
          <w:noProof/>
        </w:rPr>
        <w:drawing>
          <wp:anchor distT="45720" distB="45720" distL="114300" distR="114300" simplePos="0" relativeHeight="251629056" behindDoc="0" locked="0" layoutInCell="1" allowOverlap="1" wp14:anchorId="3F7B41CA" wp14:editId="77B73626">
            <wp:simplePos x="0" y="0"/>
            <wp:positionH relativeFrom="column">
              <wp:posOffset>-29210</wp:posOffset>
            </wp:positionH>
            <wp:positionV relativeFrom="paragraph">
              <wp:posOffset>100330</wp:posOffset>
            </wp:positionV>
            <wp:extent cx="2834640" cy="1938655"/>
            <wp:effectExtent l="0" t="0" r="0" b="0"/>
            <wp:wrapNone/>
            <wp:docPr id="13069475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47565" name="Picture 1306947565"/>
                    <pic:cNvPicPr/>
                  </pic:nvPicPr>
                  <pic:blipFill>
                    <a:blip r:embed="rId86">
                      <a:extLst>
                        <a:ext uri="{28A0092B-C50C-407E-A947-70E740481C1C}">
                          <a14:useLocalDpi xmlns:a14="http://schemas.microsoft.com/office/drawing/2010/main" val="0"/>
                        </a:ext>
                      </a:extLst>
                    </a:blip>
                    <a:stretch>
                      <a:fillRect/>
                    </a:stretch>
                  </pic:blipFill>
                  <pic:spPr>
                    <a:xfrm>
                      <a:off x="0" y="0"/>
                      <a:ext cx="2834640" cy="1938655"/>
                    </a:xfrm>
                    <a:prstGeom prst="rect">
                      <a:avLst/>
                    </a:prstGeom>
                  </pic:spPr>
                </pic:pic>
              </a:graphicData>
            </a:graphic>
          </wp:anchor>
        </w:drawing>
      </w:r>
    </w:p>
    <w:p w14:paraId="654084A5" w14:textId="17CA82F4" w:rsidR="00A20B9C" w:rsidRDefault="00A20B9C" w:rsidP="00082E0C">
      <w:pPr>
        <w:spacing w:after="0"/>
      </w:pPr>
    </w:p>
    <w:p w14:paraId="78E32798" w14:textId="7BC2AAD5" w:rsidR="00A20B9C" w:rsidRDefault="00A20B9C" w:rsidP="00082E0C">
      <w:pPr>
        <w:spacing w:after="0"/>
      </w:pPr>
    </w:p>
    <w:p w14:paraId="7C4C9C41" w14:textId="74106B4B" w:rsidR="00A20B9C" w:rsidRDefault="00A20B9C" w:rsidP="00082E0C">
      <w:pPr>
        <w:spacing w:after="0"/>
      </w:pPr>
    </w:p>
    <w:p w14:paraId="5BBB80AC" w14:textId="421A8C1E" w:rsidR="00A20B9C" w:rsidRDefault="00A20B9C" w:rsidP="00082E0C">
      <w:pPr>
        <w:spacing w:after="0"/>
      </w:pPr>
    </w:p>
    <w:p w14:paraId="28E372F4" w14:textId="19778FB1" w:rsidR="00A20B9C" w:rsidRDefault="00A20B9C" w:rsidP="00082E0C">
      <w:pPr>
        <w:spacing w:after="0"/>
      </w:pPr>
    </w:p>
    <w:p w14:paraId="6373BC8A" w14:textId="73DFB08F" w:rsidR="00A20B9C" w:rsidRDefault="00A20B9C" w:rsidP="00082E0C">
      <w:pPr>
        <w:spacing w:after="0"/>
      </w:pPr>
    </w:p>
    <w:p w14:paraId="01087A39" w14:textId="77777777" w:rsidR="00A1649C" w:rsidRDefault="00000000">
      <w:r>
        <w:rPr>
          <w:noProof/>
        </w:rPr>
        <w:pict w14:anchorId="3CF6D486">
          <v:shape id="_x0000_s2159" type="#_x0000_t202" style="position:absolute;margin-left:114pt;margin-top:103.4pt;width:300.3pt;height:177pt;z-index:251726336;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2159">
              <w:txbxContent>
                <w:p w14:paraId="4793D162" w14:textId="07664499" w:rsidR="00693E13" w:rsidRPr="007F7E33" w:rsidRDefault="00693E13">
                  <w:pPr>
                    <w:rPr>
                      <w:sz w:val="24"/>
                      <w:szCs w:val="24"/>
                    </w:rPr>
                  </w:pPr>
                  <w:r w:rsidRPr="007F7E33">
                    <w:rPr>
                      <w:b/>
                      <w:bCs/>
                      <w:sz w:val="24"/>
                      <w:szCs w:val="24"/>
                    </w:rPr>
                    <w:t>Brookedale Farm</w:t>
                  </w:r>
                  <w:r w:rsidRPr="007F7E33">
                    <w:rPr>
                      <w:sz w:val="24"/>
                      <w:szCs w:val="24"/>
                    </w:rPr>
                    <w:t xml:space="preserve"> </w:t>
                  </w:r>
                  <w:r w:rsidR="00950FFE">
                    <w:rPr>
                      <w:sz w:val="24"/>
                      <w:szCs w:val="24"/>
                    </w:rPr>
                    <w:t xml:space="preserve">(369 Georges Run Road, </w:t>
                  </w:r>
                  <w:r w:rsidR="00284DAE">
                    <w:rPr>
                      <w:sz w:val="24"/>
                      <w:szCs w:val="24"/>
                    </w:rPr>
                    <w:t>near Fort Ashby</w:t>
                  </w:r>
                  <w:r w:rsidR="00950FFE">
                    <w:rPr>
                      <w:sz w:val="24"/>
                      <w:szCs w:val="24"/>
                    </w:rPr>
                    <w:t xml:space="preserve">) </w:t>
                  </w:r>
                  <w:r w:rsidRPr="007F7E33">
                    <w:rPr>
                      <w:sz w:val="24"/>
                      <w:szCs w:val="24"/>
                    </w:rPr>
                    <w:t xml:space="preserve">is known for their </w:t>
                  </w:r>
                  <w:r w:rsidR="007F7E33" w:rsidRPr="007F7E33">
                    <w:rPr>
                      <w:sz w:val="24"/>
                      <w:szCs w:val="24"/>
                    </w:rPr>
                    <w:t xml:space="preserve">beautiful </w:t>
                  </w:r>
                  <w:r w:rsidRPr="007F7E33">
                    <w:rPr>
                      <w:sz w:val="24"/>
                      <w:szCs w:val="24"/>
                    </w:rPr>
                    <w:t>event venue</w:t>
                  </w:r>
                  <w:r w:rsidR="007F7E33" w:rsidRPr="007F7E33">
                    <w:rPr>
                      <w:sz w:val="24"/>
                      <w:szCs w:val="24"/>
                    </w:rPr>
                    <w:t>.</w:t>
                  </w:r>
                  <w:r w:rsidRPr="007F7E33">
                    <w:rPr>
                      <w:sz w:val="24"/>
                      <w:szCs w:val="24"/>
                    </w:rPr>
                    <w:t xml:space="preserve">  They also have a greenhouse and a corn maze on-site and host many local events – indoors and outdoors.  The </w:t>
                  </w:r>
                  <w:r w:rsidR="007F7E33" w:rsidRPr="007F7E33">
                    <w:rPr>
                      <w:sz w:val="24"/>
                      <w:szCs w:val="24"/>
                    </w:rPr>
                    <w:t>Stadell at Brookedale is available for weddings, showers, dinners, parties, and so much more!  The Greenhouse is open March through June, Monday through Saturday</w:t>
                  </w:r>
                  <w:r w:rsidR="00284DAE">
                    <w:rPr>
                      <w:sz w:val="24"/>
                      <w:szCs w:val="24"/>
                    </w:rPr>
                    <w:t xml:space="preserve">, as well as </w:t>
                  </w:r>
                  <w:r w:rsidR="007F7E33" w:rsidRPr="007F7E33">
                    <w:rPr>
                      <w:sz w:val="24"/>
                      <w:szCs w:val="24"/>
                    </w:rPr>
                    <w:t>some Sundays</w:t>
                  </w:r>
                  <w:r w:rsidR="00284DAE">
                    <w:rPr>
                      <w:sz w:val="24"/>
                      <w:szCs w:val="24"/>
                    </w:rPr>
                    <w:t xml:space="preserve">, providing great selections for your </w:t>
                  </w:r>
                  <w:r w:rsidR="007F7E33" w:rsidRPr="007F7E33">
                    <w:rPr>
                      <w:sz w:val="24"/>
                      <w:szCs w:val="24"/>
                    </w:rPr>
                    <w:t xml:space="preserve">flower and vegetable needs.  </w:t>
                  </w:r>
                  <w:r w:rsidR="00284DAE">
                    <w:rPr>
                      <w:sz w:val="24"/>
                      <w:szCs w:val="24"/>
                    </w:rPr>
                    <w:t>I</w:t>
                  </w:r>
                  <w:r w:rsidR="007F7E33" w:rsidRPr="007F7E33">
                    <w:rPr>
                      <w:sz w:val="24"/>
                      <w:szCs w:val="24"/>
                    </w:rPr>
                    <w:t>n fall</w:t>
                  </w:r>
                  <w:r w:rsidR="00284DAE">
                    <w:rPr>
                      <w:sz w:val="24"/>
                      <w:szCs w:val="24"/>
                    </w:rPr>
                    <w:t>, the</w:t>
                  </w:r>
                  <w:r w:rsidR="007F7E33" w:rsidRPr="007F7E33">
                    <w:rPr>
                      <w:sz w:val="24"/>
                      <w:szCs w:val="24"/>
                    </w:rPr>
                    <w:t xml:space="preserve"> Brookedale Family Corn Maze</w:t>
                  </w:r>
                  <w:r w:rsidR="00284DAE">
                    <w:rPr>
                      <w:sz w:val="24"/>
                      <w:szCs w:val="24"/>
                    </w:rPr>
                    <w:t xml:space="preserve"> is a popular community and family event</w:t>
                  </w:r>
                  <w:r w:rsidR="007F7E33" w:rsidRPr="007F7E33">
                    <w:rPr>
                      <w:sz w:val="24"/>
                      <w:szCs w:val="24"/>
                    </w:rPr>
                    <w:t>.</w:t>
                  </w:r>
                </w:p>
              </w:txbxContent>
            </v:textbox>
            <w10:wrap type="square"/>
          </v:shape>
        </w:pict>
      </w:r>
      <w:r w:rsidR="00284DAE">
        <w:rPr>
          <w:noProof/>
        </w:rPr>
        <w:drawing>
          <wp:anchor distT="45720" distB="45720" distL="114300" distR="114300" simplePos="0" relativeHeight="251661824" behindDoc="0" locked="0" layoutInCell="1" allowOverlap="1" wp14:anchorId="26520C39" wp14:editId="23F6F5DC">
            <wp:simplePos x="0" y="0"/>
            <wp:positionH relativeFrom="column">
              <wp:posOffset>678815</wp:posOffset>
            </wp:positionH>
            <wp:positionV relativeFrom="paragraph">
              <wp:posOffset>1267460</wp:posOffset>
            </wp:positionV>
            <wp:extent cx="685800" cy="777875"/>
            <wp:effectExtent l="0" t="0" r="0" b="0"/>
            <wp:wrapNone/>
            <wp:docPr id="4" name="Picture 3" descr="May be an image of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flower"/>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023" t="12329" r="43428" b="43836"/>
                    <a:stretch/>
                  </pic:blipFill>
                  <pic:spPr bwMode="auto">
                    <a:xfrm>
                      <a:off x="0" y="0"/>
                      <a:ext cx="685800" cy="777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4DAE">
        <w:rPr>
          <w:noProof/>
        </w:rPr>
        <w:drawing>
          <wp:anchor distT="45720" distB="45720" distL="114300" distR="114300" simplePos="0" relativeHeight="251660800" behindDoc="0" locked="0" layoutInCell="1" allowOverlap="1" wp14:anchorId="3DF6C757" wp14:editId="0EBDD73D">
            <wp:simplePos x="0" y="0"/>
            <wp:positionH relativeFrom="column">
              <wp:posOffset>-22860</wp:posOffset>
            </wp:positionH>
            <wp:positionV relativeFrom="paragraph">
              <wp:posOffset>1276985</wp:posOffset>
            </wp:positionV>
            <wp:extent cx="621665" cy="770255"/>
            <wp:effectExtent l="0" t="0" r="0" b="0"/>
            <wp:wrapNone/>
            <wp:docPr id="1712105668" name="Picture 1" descr="May be an image of Lewisia, African violet and scorpio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Lewisia, African violet and scorpion grass"/>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8713" t="35643" r="11386" b="8663"/>
                    <a:stretch/>
                  </pic:blipFill>
                  <pic:spPr bwMode="auto">
                    <a:xfrm>
                      <a:off x="0" y="0"/>
                      <a:ext cx="621665" cy="770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4DAE">
        <w:rPr>
          <w:noProof/>
        </w:rPr>
        <w:drawing>
          <wp:anchor distT="45720" distB="45720" distL="114300" distR="114300" simplePos="0" relativeHeight="251656704" behindDoc="0" locked="0" layoutInCell="1" allowOverlap="1" wp14:anchorId="520AA9CF" wp14:editId="711580AD">
            <wp:simplePos x="0" y="0"/>
            <wp:positionH relativeFrom="column">
              <wp:posOffset>-36830</wp:posOffset>
            </wp:positionH>
            <wp:positionV relativeFrom="paragraph">
              <wp:posOffset>2098040</wp:posOffset>
            </wp:positionV>
            <wp:extent cx="1447800" cy="1419860"/>
            <wp:effectExtent l="0" t="0" r="0" b="0"/>
            <wp:wrapNone/>
            <wp:docPr id="3" name="Picture 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9074" b="7340"/>
                    <a:stretch/>
                  </pic:blipFill>
                  <pic:spPr bwMode="auto">
                    <a:xfrm>
                      <a:off x="0" y="0"/>
                      <a:ext cx="1447800" cy="1419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5DE3">
        <w:rPr>
          <w:noProof/>
        </w:rPr>
        <w:drawing>
          <wp:anchor distT="45720" distB="45720" distL="114300" distR="114300" simplePos="0" relativeHeight="251650560" behindDoc="0" locked="0" layoutInCell="1" allowOverlap="1" wp14:anchorId="1E57F9E2" wp14:editId="69612784">
            <wp:simplePos x="0" y="0"/>
            <wp:positionH relativeFrom="column">
              <wp:posOffset>5265420</wp:posOffset>
            </wp:positionH>
            <wp:positionV relativeFrom="paragraph">
              <wp:posOffset>1320800</wp:posOffset>
            </wp:positionV>
            <wp:extent cx="1610995" cy="2147993"/>
            <wp:effectExtent l="0" t="0" r="0" b="0"/>
            <wp:wrapNone/>
            <wp:docPr id="1039071125"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10995" cy="21479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0D35B748">
          <v:shape id="_x0000_s2158" type="#_x0000_t202" style="position:absolute;margin-left:292.95pt;margin-top:56pt;width:249.45pt;height:36pt;z-index:251725312;mso-wrap-distance-left:9pt;mso-wrap-distance-top:3.6pt;mso-wrap-distance-right:9pt;mso-wrap-distance-bottom:3.6pt;mso-position-horizontal-relative:text;mso-position-vertical-relative:text;mso-width-relative:margin;mso-height-relative:margin;mso-position-horizontal-col-start:0;mso-width-col-span:0;v-text-anchor:top" filled="f" stroked="f" strokecolor="black [3213]" strokeweight="1pt">
            <v:textbox style="mso-next-textbox:#_x0000_s2158">
              <w:txbxContent>
                <w:p w14:paraId="026BAF08" w14:textId="4423C8FD" w:rsidR="001716F2" w:rsidRPr="00693E13" w:rsidRDefault="001716F2" w:rsidP="00693E13">
                  <w:pPr>
                    <w:spacing w:after="0"/>
                    <w:jc w:val="center"/>
                    <w:rPr>
                      <w:i/>
                      <w:iCs/>
                      <w:sz w:val="20"/>
                      <w:szCs w:val="20"/>
                    </w:rPr>
                  </w:pPr>
                  <w:r w:rsidRPr="00693E13">
                    <w:rPr>
                      <w:i/>
                      <w:iCs/>
                      <w:sz w:val="20"/>
                      <w:szCs w:val="20"/>
                    </w:rPr>
                    <w:t>“We are not fast food nor fan food</w:t>
                  </w:r>
                  <w:r w:rsidR="00284DAE">
                    <w:rPr>
                      <w:i/>
                      <w:iCs/>
                      <w:sz w:val="20"/>
                      <w:szCs w:val="20"/>
                    </w:rPr>
                    <w:t>;</w:t>
                  </w:r>
                  <w:r w:rsidRPr="00693E13">
                    <w:rPr>
                      <w:i/>
                      <w:iCs/>
                      <w:sz w:val="20"/>
                      <w:szCs w:val="20"/>
                    </w:rPr>
                    <w:t xml:space="preserve"> we are farm fresh, slow good, enjoy and taste the difference.”</w:t>
                  </w:r>
                </w:p>
              </w:txbxContent>
            </v:textbox>
          </v:shape>
        </w:pict>
      </w:r>
      <w:r>
        <w:rPr>
          <w:noProof/>
        </w:rPr>
        <w:pict w14:anchorId="513E431F">
          <v:shape id="_x0000_s2160" type="#_x0000_t202" style="position:absolute;margin-left:-2.25pt;margin-top:288.2pt;width:263.4pt;height:87pt;z-index:251727360;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2160">
              <w:txbxContent>
                <w:p w14:paraId="4FC15129" w14:textId="13DA5945" w:rsidR="00950FFE" w:rsidRPr="00950FFE" w:rsidRDefault="00950FFE">
                  <w:pPr>
                    <w:rPr>
                      <w:sz w:val="24"/>
                      <w:szCs w:val="24"/>
                    </w:rPr>
                  </w:pPr>
                  <w:r w:rsidRPr="00950FFE">
                    <w:rPr>
                      <w:b/>
                      <w:bCs/>
                      <w:sz w:val="24"/>
                      <w:szCs w:val="24"/>
                    </w:rPr>
                    <w:t>Higson’s Farm</w:t>
                  </w:r>
                  <w:r w:rsidRPr="00950FFE">
                    <w:rPr>
                      <w:sz w:val="24"/>
                      <w:szCs w:val="24"/>
                    </w:rPr>
                    <w:t xml:space="preserve"> (2276 E Maple St, Wiley Ford) offers an on-site produce market along with other fresh edible products.  The farm also hosts a Fall Festival with hayrides, pony rides, crafters, food, and lots of pumpkins and other farm fall décor. </w:t>
                  </w:r>
                </w:p>
              </w:txbxContent>
            </v:textbox>
            <w10:wrap type="square"/>
          </v:shape>
        </w:pict>
      </w:r>
      <w:r w:rsidR="00950FFE">
        <w:rPr>
          <w:noProof/>
        </w:rPr>
        <w:drawing>
          <wp:anchor distT="45720" distB="45720" distL="114300" distR="114300" simplePos="0" relativeHeight="251628032" behindDoc="0" locked="0" layoutInCell="1" allowOverlap="1" wp14:anchorId="72BF5B5F" wp14:editId="52DCB276">
            <wp:simplePos x="0" y="0"/>
            <wp:positionH relativeFrom="column">
              <wp:posOffset>3244215</wp:posOffset>
            </wp:positionH>
            <wp:positionV relativeFrom="paragraph">
              <wp:posOffset>3733166</wp:posOffset>
            </wp:positionV>
            <wp:extent cx="1247255" cy="954974"/>
            <wp:effectExtent l="0" t="152400" r="0" b="131445"/>
            <wp:wrapNone/>
            <wp:docPr id="15769105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10512" name="Picture 1576910512"/>
                    <pic:cNvPicPr/>
                  </pic:nvPicPr>
                  <pic:blipFill rotWithShape="1">
                    <a:blip r:embed="rId91" cstate="print">
                      <a:extLst>
                        <a:ext uri="{28A0092B-C50C-407E-A947-70E740481C1C}">
                          <a14:useLocalDpi xmlns:a14="http://schemas.microsoft.com/office/drawing/2010/main" val="0"/>
                        </a:ext>
                      </a:extLst>
                    </a:blip>
                    <a:srcRect l="24093" t="19997" r="27859" b="30953"/>
                    <a:stretch/>
                  </pic:blipFill>
                  <pic:spPr bwMode="auto">
                    <a:xfrm rot="5400000">
                      <a:off x="0" y="0"/>
                      <a:ext cx="1247255" cy="9549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0FFE">
        <w:rPr>
          <w:noProof/>
        </w:rPr>
        <w:drawing>
          <wp:anchor distT="45720" distB="45720" distL="114300" distR="114300" simplePos="0" relativeHeight="251623936" behindDoc="0" locked="0" layoutInCell="1" allowOverlap="1" wp14:anchorId="47F59FB4" wp14:editId="649BCB08">
            <wp:simplePos x="0" y="0"/>
            <wp:positionH relativeFrom="column">
              <wp:posOffset>4142250</wp:posOffset>
            </wp:positionH>
            <wp:positionV relativeFrom="paragraph">
              <wp:posOffset>4052425</wp:posOffset>
            </wp:positionV>
            <wp:extent cx="3044002" cy="2503193"/>
            <wp:effectExtent l="0" t="266700" r="0" b="259080"/>
            <wp:wrapNone/>
            <wp:docPr id="1301777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7721" name="Picture 130177721"/>
                    <pic:cNvPicPr/>
                  </pic:nvPicPr>
                  <pic:blipFill rotWithShape="1">
                    <a:blip r:embed="rId92">
                      <a:extLst>
                        <a:ext uri="{28A0092B-C50C-407E-A947-70E740481C1C}">
                          <a14:useLocalDpi xmlns:a14="http://schemas.microsoft.com/office/drawing/2010/main" val="0"/>
                        </a:ext>
                      </a:extLst>
                    </a:blip>
                    <a:srcRect t="2500" r="16034" b="5435"/>
                    <a:stretch/>
                  </pic:blipFill>
                  <pic:spPr bwMode="auto">
                    <a:xfrm rot="5400000">
                      <a:off x="0" y="0"/>
                      <a:ext cx="3044002" cy="25031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0FFE">
        <w:rPr>
          <w:noProof/>
        </w:rPr>
        <w:drawing>
          <wp:anchor distT="45720" distB="45720" distL="114300" distR="114300" simplePos="0" relativeHeight="251609600" behindDoc="0" locked="0" layoutInCell="1" allowOverlap="1" wp14:anchorId="7EAEFD92" wp14:editId="05F981E9">
            <wp:simplePos x="0" y="0"/>
            <wp:positionH relativeFrom="column">
              <wp:posOffset>-30480</wp:posOffset>
            </wp:positionH>
            <wp:positionV relativeFrom="paragraph">
              <wp:posOffset>4925060</wp:posOffset>
            </wp:positionV>
            <wp:extent cx="4290060" cy="1897498"/>
            <wp:effectExtent l="0" t="0" r="0" b="0"/>
            <wp:wrapNone/>
            <wp:docPr id="3210257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25771" name="Picture 321025771"/>
                    <pic:cNvPicPr/>
                  </pic:nvPicPr>
                  <pic:blipFill rotWithShape="1">
                    <a:blip r:embed="rId93">
                      <a:extLst>
                        <a:ext uri="{28A0092B-C50C-407E-A947-70E740481C1C}">
                          <a14:useLocalDpi xmlns:a14="http://schemas.microsoft.com/office/drawing/2010/main" val="0"/>
                        </a:ext>
                      </a:extLst>
                    </a:blip>
                    <a:srcRect l="2960" t="17354" r="4671" b="28174"/>
                    <a:stretch/>
                  </pic:blipFill>
                  <pic:spPr bwMode="auto">
                    <a:xfrm>
                      <a:off x="0" y="0"/>
                      <a:ext cx="4290060" cy="18974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0AC5">
        <w:br w:type="page"/>
      </w:r>
    </w:p>
    <w:p w14:paraId="30E72AAE" w14:textId="696B18BF" w:rsidR="00A1649C" w:rsidRDefault="00B671ED" w:rsidP="006659A1">
      <w:pPr>
        <w:spacing w:after="0"/>
        <w:jc w:val="center"/>
      </w:pPr>
      <w:r>
        <w:rPr>
          <w:i/>
          <w:iCs/>
          <w:sz w:val="48"/>
          <w:szCs w:val="48"/>
        </w:rPr>
        <w:lastRenderedPageBreak/>
        <w:t>Golf Courses</w:t>
      </w:r>
    </w:p>
    <w:p w14:paraId="4F40578D" w14:textId="0444807E" w:rsidR="006659A1" w:rsidRDefault="006D17EC" w:rsidP="006659A1">
      <w:pPr>
        <w:spacing w:after="0"/>
      </w:pPr>
      <w:r>
        <w:rPr>
          <w:noProof/>
        </w:rPr>
        <w:drawing>
          <wp:anchor distT="0" distB="0" distL="114300" distR="114300" simplePos="0" relativeHeight="251710464" behindDoc="0" locked="0" layoutInCell="1" allowOverlap="1" wp14:anchorId="6257759F" wp14:editId="39A4916A">
            <wp:simplePos x="0" y="0"/>
            <wp:positionH relativeFrom="column">
              <wp:posOffset>0</wp:posOffset>
            </wp:positionH>
            <wp:positionV relativeFrom="paragraph">
              <wp:posOffset>46355</wp:posOffset>
            </wp:positionV>
            <wp:extent cx="6875145" cy="3209925"/>
            <wp:effectExtent l="0" t="0" r="0" b="0"/>
            <wp:wrapNone/>
            <wp:docPr id="1277730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3035" name="Picture 127773035"/>
                    <pic:cNvPicPr/>
                  </pic:nvPicPr>
                  <pic:blipFill rotWithShape="1">
                    <a:blip r:embed="rId94">
                      <a:extLst>
                        <a:ext uri="{28A0092B-C50C-407E-A947-70E740481C1C}">
                          <a14:useLocalDpi xmlns:a14="http://schemas.microsoft.com/office/drawing/2010/main" val="0"/>
                        </a:ext>
                      </a:extLst>
                    </a:blip>
                    <a:srcRect b="27635"/>
                    <a:stretch/>
                  </pic:blipFill>
                  <pic:spPr bwMode="auto">
                    <a:xfrm>
                      <a:off x="0" y="0"/>
                      <a:ext cx="6875717" cy="32101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97120C" w14:textId="3F28334A" w:rsidR="00A1649C" w:rsidRDefault="001279AF" w:rsidP="006659A1">
      <w:pPr>
        <w:spacing w:after="0"/>
      </w:pPr>
      <w:r>
        <w:rPr>
          <w:noProof/>
        </w:rPr>
        <w:t xml:space="preserve"> </w:t>
      </w:r>
    </w:p>
    <w:p w14:paraId="505E14BE" w14:textId="696EFF1F" w:rsidR="00A1649C" w:rsidRDefault="00A1649C" w:rsidP="006659A1">
      <w:pPr>
        <w:spacing w:after="0"/>
      </w:pPr>
    </w:p>
    <w:p w14:paraId="18CD0DA1" w14:textId="160B9617" w:rsidR="00A1649C" w:rsidRDefault="00A1649C"/>
    <w:p w14:paraId="7E40289B" w14:textId="382A3FED" w:rsidR="00A1649C" w:rsidRDefault="00A1649C"/>
    <w:p w14:paraId="4408E912" w14:textId="20E65932" w:rsidR="00A1649C" w:rsidRDefault="00A1649C"/>
    <w:p w14:paraId="606573E6" w14:textId="70334F83" w:rsidR="00020042" w:rsidRDefault="00020042"/>
    <w:p w14:paraId="16E30D03" w14:textId="7FCEF2CE" w:rsidR="00A1649C" w:rsidRDefault="00A1649C"/>
    <w:p w14:paraId="322024AC" w14:textId="3ABB08E0" w:rsidR="00A1649C" w:rsidRDefault="00A1649C"/>
    <w:p w14:paraId="01F31BE0" w14:textId="01FEEF58" w:rsidR="00A1649C" w:rsidRDefault="00000000">
      <w:r>
        <w:rPr>
          <w:noProof/>
        </w:rPr>
        <w:pict w14:anchorId="53C7F6BE">
          <v:shape id="_x0000_s2188" type="#_x0000_t202" style="position:absolute;margin-left:99pt;margin-top:142.45pt;width:334.5pt;height:34.6pt;z-index:251744768;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weight="1pt">
            <v:textbox style="mso-next-textbox:#_x0000_s2188;mso-fit-shape-to-text:t">
              <w:txbxContent>
                <w:p w14:paraId="599A2A48" w14:textId="77777777" w:rsidR="006D17EC" w:rsidRDefault="001279AF" w:rsidP="001279AF">
                  <w:pPr>
                    <w:spacing w:after="0"/>
                    <w:jc w:val="center"/>
                    <w:rPr>
                      <w:rFonts w:ascii="Copperplate Gothic Bold" w:hAnsi="Copperplate Gothic Bold"/>
                    </w:rPr>
                  </w:pPr>
                  <w:r w:rsidRPr="006D17EC">
                    <w:rPr>
                      <w:rFonts w:ascii="Copperplate Gothic Bold" w:hAnsi="Copperplate Gothic Bold"/>
                    </w:rPr>
                    <w:t>Grab your clubs and tee off at one</w:t>
                  </w:r>
                  <w:r w:rsidR="006D17EC">
                    <w:rPr>
                      <w:rFonts w:ascii="Copperplate Gothic Bold" w:hAnsi="Copperplate Gothic Bold"/>
                    </w:rPr>
                    <w:t>,</w:t>
                  </w:r>
                  <w:r w:rsidRPr="006D17EC">
                    <w:rPr>
                      <w:rFonts w:ascii="Copperplate Gothic Bold" w:hAnsi="Copperplate Gothic Bold"/>
                    </w:rPr>
                    <w:t xml:space="preserve"> or both</w:t>
                  </w:r>
                  <w:r w:rsidR="006D17EC">
                    <w:rPr>
                      <w:rFonts w:ascii="Copperplate Gothic Bold" w:hAnsi="Copperplate Gothic Bold"/>
                    </w:rPr>
                    <w:t>,</w:t>
                  </w:r>
                  <w:r w:rsidRPr="006D17EC">
                    <w:rPr>
                      <w:rFonts w:ascii="Copperplate Gothic Bold" w:hAnsi="Copperplate Gothic Bold"/>
                    </w:rPr>
                    <w:t xml:space="preserve"> </w:t>
                  </w:r>
                </w:p>
                <w:p w14:paraId="2BDF3875" w14:textId="56FA5E3E" w:rsidR="001279AF" w:rsidRPr="006D17EC" w:rsidRDefault="001279AF" w:rsidP="001279AF">
                  <w:pPr>
                    <w:spacing w:after="0"/>
                    <w:jc w:val="center"/>
                    <w:rPr>
                      <w:rFonts w:ascii="Copperplate Gothic Bold" w:hAnsi="Copperplate Gothic Bold"/>
                    </w:rPr>
                  </w:pPr>
                  <w:r w:rsidRPr="006D17EC">
                    <w:rPr>
                      <w:rFonts w:ascii="Copperplate Gothic Bold" w:hAnsi="Copperplate Gothic Bold"/>
                    </w:rPr>
                    <w:t>of these scenic golf courses!</w:t>
                  </w:r>
                </w:p>
              </w:txbxContent>
            </v:textbox>
            <w10:wrap type="square"/>
          </v:shape>
        </w:pict>
      </w:r>
      <w:r>
        <w:rPr>
          <w:noProof/>
        </w:rPr>
        <w:pict w14:anchorId="1580AAEB">
          <v:shape id="_x0000_s2186" type="#_x0000_t202" style="position:absolute;margin-left:-2.25pt;margin-top:185.2pt;width:542.25pt;height:69.75pt;z-index:251741696;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2186">
              <w:txbxContent>
                <w:p w14:paraId="46509ED8" w14:textId="3CC188A2" w:rsidR="00020042" w:rsidRPr="006659A1" w:rsidRDefault="00020042">
                  <w:pPr>
                    <w:rPr>
                      <w:sz w:val="24"/>
                      <w:szCs w:val="24"/>
                    </w:rPr>
                  </w:pPr>
                  <w:r w:rsidRPr="006659A1">
                    <w:rPr>
                      <w:sz w:val="24"/>
                      <w:szCs w:val="24"/>
                    </w:rPr>
                    <w:t>Mill Creek Country Club</w:t>
                  </w:r>
                  <w:r w:rsidR="006D17EC">
                    <w:rPr>
                      <w:sz w:val="24"/>
                      <w:szCs w:val="24"/>
                    </w:rPr>
                    <w:t>, located on Route 50 in Burlington,</w:t>
                  </w:r>
                  <w:r w:rsidRPr="006659A1">
                    <w:rPr>
                      <w:sz w:val="24"/>
                      <w:szCs w:val="24"/>
                    </w:rPr>
                    <w:t xml:space="preserve"> offers a delightful golfing experience.  This 9-hole regulation length course caters to both beginners and seasoned golfers.  Designed by James Spencer, it</w:t>
                  </w:r>
                  <w:r w:rsidR="006659A1">
                    <w:rPr>
                      <w:sz w:val="24"/>
                      <w:szCs w:val="24"/>
                    </w:rPr>
                    <w:t xml:space="preserve"> </w:t>
                  </w:r>
                  <w:r w:rsidRPr="006659A1">
                    <w:rPr>
                      <w:sz w:val="24"/>
                      <w:szCs w:val="24"/>
                    </w:rPr>
                    <w:t>opened its greens in 1967.  Whether you are practicing your swing or enjoying a leisurely round, Mill Creek Country Club</w:t>
                  </w:r>
                  <w:r w:rsidR="006659A1" w:rsidRPr="006659A1">
                    <w:rPr>
                      <w:sz w:val="24"/>
                      <w:szCs w:val="24"/>
                    </w:rPr>
                    <w:t xml:space="preserve"> provides a great setting.  </w:t>
                  </w:r>
                </w:p>
              </w:txbxContent>
            </v:textbox>
          </v:shape>
        </w:pict>
      </w:r>
      <w:r>
        <w:rPr>
          <w:noProof/>
        </w:rPr>
        <w:pict w14:anchorId="070274CC">
          <v:shape id="_x0000_s2184" type="#_x0000_t202" style="position:absolute;margin-left:-6.75pt;margin-top:80.95pt;width:551.25pt;height:60pt;z-index:251739648;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2184">
              <w:txbxContent>
                <w:p w14:paraId="11935A11" w14:textId="38C8B336" w:rsidR="00B671ED" w:rsidRPr="006659A1" w:rsidRDefault="00482B99">
                  <w:pPr>
                    <w:rPr>
                      <w:sz w:val="24"/>
                      <w:szCs w:val="24"/>
                    </w:rPr>
                  </w:pPr>
                  <w:r w:rsidRPr="006659A1">
                    <w:rPr>
                      <w:sz w:val="24"/>
                      <w:szCs w:val="24"/>
                    </w:rPr>
                    <w:t>Polish Pines Country Club</w:t>
                  </w:r>
                  <w:r w:rsidR="00B671ED" w:rsidRPr="006659A1">
                    <w:rPr>
                      <w:sz w:val="24"/>
                      <w:szCs w:val="24"/>
                    </w:rPr>
                    <w:t xml:space="preserve"> offers terrific views and challenging play for golfers at every skill level.  Well-groomed fairways and greens make </w:t>
                  </w:r>
                  <w:r w:rsidR="00020042" w:rsidRPr="006659A1">
                    <w:rPr>
                      <w:sz w:val="24"/>
                      <w:szCs w:val="24"/>
                    </w:rPr>
                    <w:t>this 9-hole course</w:t>
                  </w:r>
                  <w:r w:rsidR="00B671ED" w:rsidRPr="006659A1">
                    <w:rPr>
                      <w:sz w:val="24"/>
                      <w:szCs w:val="24"/>
                    </w:rPr>
                    <w:t xml:space="preserve"> a terrific choice for regular rounds of golf or a new destination w.  </w:t>
                  </w:r>
                  <w:r w:rsidR="00020042" w:rsidRPr="006659A1">
                    <w:rPr>
                      <w:sz w:val="24"/>
                      <w:szCs w:val="24"/>
                    </w:rPr>
                    <w:t xml:space="preserve">Polish Pines Country Club is located at 158 Polish Pines Loop, Keyser.  </w:t>
                  </w:r>
                </w:p>
              </w:txbxContent>
            </v:textbox>
          </v:shape>
        </w:pict>
      </w:r>
      <w:r>
        <w:rPr>
          <w:noProof/>
        </w:rPr>
        <w:pict w14:anchorId="187B73B3">
          <v:shape id="_x0000_s2185" type="#_x0000_t202" style="position:absolute;margin-left:2.25pt;margin-top:49.45pt;width:199.5pt;height:26.7pt;z-index:251740672;mso-width-relative:margin;mso-height-relative:margin" filled="f" stroked="f">
            <v:textbox style="mso-next-textbox:#_x0000_s2185">
              <w:txbxContent>
                <w:p w14:paraId="03C6366A" w14:textId="18B34C40" w:rsidR="00B671ED" w:rsidRPr="00B671ED" w:rsidRDefault="00B671ED" w:rsidP="00B671ED">
                  <w:pPr>
                    <w:jc w:val="center"/>
                    <w:rPr>
                      <w:sz w:val="32"/>
                      <w:szCs w:val="32"/>
                    </w:rPr>
                  </w:pPr>
                  <w:r w:rsidRPr="00B671ED">
                    <w:rPr>
                      <w:sz w:val="32"/>
                      <w:szCs w:val="32"/>
                    </w:rPr>
                    <w:t>Polish Pines Country Club</w:t>
                  </w:r>
                </w:p>
              </w:txbxContent>
            </v:textbox>
          </v:shape>
        </w:pict>
      </w:r>
      <w:r>
        <w:rPr>
          <w:noProof/>
        </w:rPr>
        <w:pict w14:anchorId="6C9F8B2C">
          <v:shape id="_x0000_s2187" type="#_x0000_t202" style="position:absolute;margin-left:2.25pt;margin-top:257.95pt;width:184.5pt;height:27.35pt;z-index:251742720;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03DADEDB" w14:textId="06E78B8F" w:rsidR="006659A1" w:rsidRPr="006659A1" w:rsidRDefault="006659A1" w:rsidP="006659A1">
                  <w:pPr>
                    <w:jc w:val="center"/>
                    <w:rPr>
                      <w:sz w:val="32"/>
                      <w:szCs w:val="32"/>
                    </w:rPr>
                  </w:pPr>
                  <w:r w:rsidRPr="006659A1">
                    <w:rPr>
                      <w:sz w:val="32"/>
                      <w:szCs w:val="32"/>
                    </w:rPr>
                    <w:t>Mill Creek Country Club</w:t>
                  </w:r>
                </w:p>
              </w:txbxContent>
            </v:textbox>
          </v:shape>
        </w:pict>
      </w:r>
      <w:r w:rsidR="006D17EC">
        <w:rPr>
          <w:noProof/>
        </w:rPr>
        <w:drawing>
          <wp:anchor distT="0" distB="0" distL="114300" distR="114300" simplePos="0" relativeHeight="251590656" behindDoc="0" locked="0" layoutInCell="1" allowOverlap="1" wp14:anchorId="6B332CAA" wp14:editId="15DC89B8">
            <wp:simplePos x="0" y="0"/>
            <wp:positionH relativeFrom="column">
              <wp:posOffset>-1270</wp:posOffset>
            </wp:positionH>
            <wp:positionV relativeFrom="paragraph">
              <wp:posOffset>3241675</wp:posOffset>
            </wp:positionV>
            <wp:extent cx="6876415" cy="3228975"/>
            <wp:effectExtent l="0" t="0" r="0" b="0"/>
            <wp:wrapNone/>
            <wp:docPr id="411738262"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5883" b="21509"/>
                    <a:stretch/>
                  </pic:blipFill>
                  <pic:spPr bwMode="auto">
                    <a:xfrm>
                      <a:off x="0" y="0"/>
                      <a:ext cx="6876415" cy="3228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649C">
        <w:br w:type="page"/>
      </w:r>
    </w:p>
    <w:p w14:paraId="076D49AC" w14:textId="2EC74235" w:rsidR="00507423" w:rsidRPr="006E2C7C" w:rsidRDefault="00507423" w:rsidP="006E2C7C">
      <w:pPr>
        <w:jc w:val="center"/>
        <w:rPr>
          <w:i/>
          <w:iCs/>
          <w:sz w:val="48"/>
          <w:szCs w:val="48"/>
        </w:rPr>
      </w:pPr>
      <w:r w:rsidRPr="006E2C7C">
        <w:rPr>
          <w:i/>
          <w:iCs/>
          <w:sz w:val="48"/>
          <w:szCs w:val="48"/>
        </w:rPr>
        <w:lastRenderedPageBreak/>
        <w:t xml:space="preserve">Unique </w:t>
      </w:r>
      <w:r w:rsidR="00284DAE" w:rsidRPr="006E2C7C">
        <w:rPr>
          <w:i/>
          <w:iCs/>
          <w:sz w:val="48"/>
          <w:szCs w:val="48"/>
        </w:rPr>
        <w:t>Stops</w:t>
      </w:r>
    </w:p>
    <w:p w14:paraId="2B811643" w14:textId="77777777" w:rsidR="00507423" w:rsidRDefault="00507423" w:rsidP="009C02AD">
      <w:pPr>
        <w:spacing w:after="0"/>
      </w:pPr>
    </w:p>
    <w:p w14:paraId="6C4F5B29" w14:textId="06A2CE0B" w:rsidR="009C6FA5" w:rsidRDefault="00A276B2" w:rsidP="009C02AD">
      <w:pPr>
        <w:spacing w:after="0"/>
        <w:rPr>
          <w:sz w:val="24"/>
          <w:szCs w:val="24"/>
        </w:rPr>
      </w:pPr>
      <w:r w:rsidRPr="009C6FA5">
        <w:rPr>
          <w:sz w:val="36"/>
          <w:szCs w:val="36"/>
        </w:rPr>
        <w:t>Mineral County is full of tasty restaurants</w:t>
      </w:r>
      <w:r w:rsidR="00156464">
        <w:rPr>
          <w:sz w:val="36"/>
          <w:szCs w:val="36"/>
        </w:rPr>
        <w:t>,</w:t>
      </w:r>
      <w:r w:rsidRPr="009C6FA5">
        <w:rPr>
          <w:sz w:val="36"/>
          <w:szCs w:val="36"/>
        </w:rPr>
        <w:t xml:space="preserve"> unique shopping</w:t>
      </w:r>
      <w:r w:rsidR="00156464">
        <w:rPr>
          <w:sz w:val="36"/>
          <w:szCs w:val="36"/>
        </w:rPr>
        <w:t>, and specialty businesses</w:t>
      </w:r>
      <w:r w:rsidRPr="009C6FA5">
        <w:rPr>
          <w:sz w:val="36"/>
          <w:szCs w:val="36"/>
        </w:rPr>
        <w:t>.</w:t>
      </w:r>
      <w:r w:rsidR="009C6FA5">
        <w:rPr>
          <w:sz w:val="36"/>
          <w:szCs w:val="36"/>
        </w:rPr>
        <w:t xml:space="preserve">  Here are a few </w:t>
      </w:r>
      <w:r w:rsidR="00156464">
        <w:rPr>
          <w:sz w:val="36"/>
          <w:szCs w:val="36"/>
        </w:rPr>
        <w:t xml:space="preserve">local </w:t>
      </w:r>
      <w:r w:rsidR="006E2C7C">
        <w:rPr>
          <w:sz w:val="36"/>
          <w:szCs w:val="36"/>
        </w:rPr>
        <w:t>stops along your way</w:t>
      </w:r>
      <w:r w:rsidR="009C6FA5">
        <w:rPr>
          <w:sz w:val="36"/>
          <w:szCs w:val="36"/>
        </w:rPr>
        <w:t>…</w:t>
      </w:r>
      <w:r w:rsidRPr="009C6FA5">
        <w:rPr>
          <w:sz w:val="24"/>
          <w:szCs w:val="24"/>
        </w:rPr>
        <w:t xml:space="preserve">  </w:t>
      </w:r>
    </w:p>
    <w:p w14:paraId="3DEFBDF9" w14:textId="620A2FFC" w:rsidR="00156464" w:rsidRDefault="00D73880" w:rsidP="009C02AD">
      <w:pPr>
        <w:spacing w:after="0"/>
        <w:rPr>
          <w:sz w:val="24"/>
          <w:szCs w:val="24"/>
        </w:rPr>
      </w:pPr>
      <w:r w:rsidRPr="00A276B2">
        <w:rPr>
          <w:noProof/>
        </w:rPr>
        <w:drawing>
          <wp:anchor distT="45720" distB="45720" distL="114300" distR="114300" simplePos="0" relativeHeight="251611648" behindDoc="0" locked="0" layoutInCell="1" allowOverlap="1" wp14:anchorId="6EABF016" wp14:editId="198B738C">
            <wp:simplePos x="0" y="0"/>
            <wp:positionH relativeFrom="column">
              <wp:posOffset>0</wp:posOffset>
            </wp:positionH>
            <wp:positionV relativeFrom="paragraph">
              <wp:posOffset>131445</wp:posOffset>
            </wp:positionV>
            <wp:extent cx="6835140" cy="2579199"/>
            <wp:effectExtent l="38100" t="38100" r="22860" b="12065"/>
            <wp:wrapNone/>
            <wp:docPr id="308316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16613"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835140" cy="2579199"/>
                    </a:xfrm>
                    <a:prstGeom prst="rect">
                      <a:avLst/>
                    </a:prstGeom>
                    <a:ln w="25400">
                      <a:solidFill>
                        <a:schemeClr val="tx1"/>
                      </a:solidFill>
                    </a:ln>
                  </pic:spPr>
                </pic:pic>
              </a:graphicData>
            </a:graphic>
            <wp14:sizeRelH relativeFrom="margin">
              <wp14:pctWidth>0</wp14:pctWidth>
            </wp14:sizeRelH>
            <wp14:sizeRelV relativeFrom="margin">
              <wp14:pctHeight>0</wp14:pctHeight>
            </wp14:sizeRelV>
          </wp:anchor>
        </w:drawing>
      </w:r>
    </w:p>
    <w:p w14:paraId="0F7A717E" w14:textId="24D03190" w:rsidR="00156464" w:rsidRDefault="00000000" w:rsidP="009C02AD">
      <w:pPr>
        <w:spacing w:after="0"/>
        <w:rPr>
          <w:sz w:val="24"/>
          <w:szCs w:val="24"/>
        </w:rPr>
      </w:pPr>
      <w:r>
        <w:rPr>
          <w:noProof/>
        </w:rPr>
        <w:pict w14:anchorId="4FFCB7A9">
          <v:shape id="_x0000_s2076" type="#_x0000_t202" style="position:absolute;margin-left:260.4pt;margin-top:8.85pt;width:246.35pt;height:65.15pt;z-index:251675136;visibility:visible;mso-height-percent:200;mso-wrap-distance-top:3.6pt;mso-wrap-distance-bottom:3.6pt;mso-height-percent:200;mso-width-relative:margin;mso-height-relative:margin" filled="f" stroked="f">
            <v:textbox style="mso-next-textbox:#_x0000_s2076;mso-fit-shape-to-text:t">
              <w:txbxContent>
                <w:p w14:paraId="0A288833" w14:textId="2D43A64D" w:rsidR="00507423" w:rsidRPr="00A276B2" w:rsidRDefault="00507423" w:rsidP="00507423">
                  <w:pPr>
                    <w:spacing w:after="0"/>
                    <w:jc w:val="center"/>
                    <w:rPr>
                      <w:i/>
                      <w:iCs/>
                      <w:sz w:val="44"/>
                      <w:szCs w:val="44"/>
                    </w:rPr>
                  </w:pPr>
                  <w:r w:rsidRPr="00A276B2">
                    <w:rPr>
                      <w:i/>
                      <w:iCs/>
                      <w:sz w:val="44"/>
                      <w:szCs w:val="44"/>
                    </w:rPr>
                    <w:t xml:space="preserve">Northwestern Turnpike </w:t>
                  </w:r>
                </w:p>
              </w:txbxContent>
            </v:textbox>
          </v:shape>
        </w:pict>
      </w:r>
    </w:p>
    <w:p w14:paraId="04B85AD6" w14:textId="2D127EAC" w:rsidR="00156464" w:rsidRDefault="00156464" w:rsidP="009C02AD">
      <w:pPr>
        <w:spacing w:after="0"/>
        <w:rPr>
          <w:sz w:val="24"/>
          <w:szCs w:val="24"/>
        </w:rPr>
      </w:pPr>
    </w:p>
    <w:p w14:paraId="12FB85B6" w14:textId="599EF37A" w:rsidR="00156464" w:rsidRDefault="00156464" w:rsidP="009C02AD">
      <w:pPr>
        <w:spacing w:after="0"/>
        <w:rPr>
          <w:sz w:val="24"/>
          <w:szCs w:val="24"/>
        </w:rPr>
      </w:pPr>
    </w:p>
    <w:p w14:paraId="3C4E2F40" w14:textId="0C68E25B" w:rsidR="00156464" w:rsidRDefault="00156464" w:rsidP="009C02AD">
      <w:pPr>
        <w:spacing w:after="0"/>
        <w:rPr>
          <w:sz w:val="24"/>
          <w:szCs w:val="24"/>
        </w:rPr>
      </w:pPr>
    </w:p>
    <w:p w14:paraId="6BEAA2D1" w14:textId="7BD2CA5D" w:rsidR="00156464" w:rsidRDefault="00156464" w:rsidP="009C02AD">
      <w:pPr>
        <w:spacing w:after="0"/>
        <w:rPr>
          <w:sz w:val="24"/>
          <w:szCs w:val="24"/>
        </w:rPr>
      </w:pPr>
    </w:p>
    <w:p w14:paraId="49D324F0" w14:textId="2AF88A8E" w:rsidR="009C6FA5" w:rsidRDefault="009C6FA5" w:rsidP="009C02AD">
      <w:pPr>
        <w:spacing w:after="0"/>
        <w:rPr>
          <w:sz w:val="24"/>
          <w:szCs w:val="24"/>
        </w:rPr>
      </w:pPr>
    </w:p>
    <w:p w14:paraId="27B630B6" w14:textId="5A53FF8A" w:rsidR="00156464" w:rsidRDefault="00156464" w:rsidP="009C02AD">
      <w:pPr>
        <w:spacing w:after="0"/>
        <w:rPr>
          <w:sz w:val="24"/>
          <w:szCs w:val="24"/>
        </w:rPr>
      </w:pPr>
    </w:p>
    <w:p w14:paraId="6787F8F9" w14:textId="5840FBC7" w:rsidR="00156464" w:rsidRDefault="00156464" w:rsidP="009C02AD">
      <w:pPr>
        <w:spacing w:after="0"/>
        <w:rPr>
          <w:sz w:val="24"/>
          <w:szCs w:val="24"/>
        </w:rPr>
      </w:pPr>
    </w:p>
    <w:p w14:paraId="279CF347" w14:textId="4D8F9585" w:rsidR="00156464" w:rsidRDefault="00156464" w:rsidP="009C02AD">
      <w:pPr>
        <w:spacing w:after="0"/>
        <w:rPr>
          <w:sz w:val="24"/>
          <w:szCs w:val="24"/>
        </w:rPr>
      </w:pPr>
    </w:p>
    <w:p w14:paraId="6C90EF4A" w14:textId="44DD81D0" w:rsidR="00156464" w:rsidRDefault="00156464" w:rsidP="009C02AD">
      <w:pPr>
        <w:spacing w:after="0"/>
        <w:rPr>
          <w:sz w:val="24"/>
          <w:szCs w:val="24"/>
        </w:rPr>
      </w:pPr>
    </w:p>
    <w:p w14:paraId="13BE73A8" w14:textId="24DFF2F2" w:rsidR="00156464" w:rsidRDefault="00156464" w:rsidP="009C02AD">
      <w:pPr>
        <w:spacing w:after="0"/>
        <w:rPr>
          <w:sz w:val="24"/>
          <w:szCs w:val="24"/>
        </w:rPr>
      </w:pPr>
    </w:p>
    <w:p w14:paraId="03AB28B3" w14:textId="2B690647" w:rsidR="00156464" w:rsidRDefault="00156464" w:rsidP="009C02AD">
      <w:pPr>
        <w:spacing w:after="0"/>
        <w:rPr>
          <w:sz w:val="24"/>
          <w:szCs w:val="24"/>
        </w:rPr>
      </w:pPr>
    </w:p>
    <w:p w14:paraId="6B056B26" w14:textId="1AB68172" w:rsidR="00156464" w:rsidRDefault="00156464" w:rsidP="009C02AD">
      <w:pPr>
        <w:spacing w:after="0"/>
        <w:rPr>
          <w:sz w:val="24"/>
          <w:szCs w:val="24"/>
        </w:rPr>
      </w:pPr>
    </w:p>
    <w:p w14:paraId="77BE093F" w14:textId="77777777" w:rsidR="00FB4ED2" w:rsidRDefault="00A276B2" w:rsidP="009C02AD">
      <w:pPr>
        <w:spacing w:after="0"/>
        <w:rPr>
          <w:sz w:val="24"/>
          <w:szCs w:val="24"/>
        </w:rPr>
      </w:pPr>
      <w:r w:rsidRPr="00987AE3">
        <w:rPr>
          <w:sz w:val="24"/>
          <w:szCs w:val="24"/>
        </w:rPr>
        <w:t xml:space="preserve">Northwestern Turnpike </w:t>
      </w:r>
      <w:r w:rsidR="009C6FA5">
        <w:rPr>
          <w:sz w:val="24"/>
          <w:szCs w:val="24"/>
        </w:rPr>
        <w:t xml:space="preserve">from </w:t>
      </w:r>
      <w:r w:rsidRPr="00987AE3">
        <w:rPr>
          <w:sz w:val="24"/>
          <w:szCs w:val="24"/>
        </w:rPr>
        <w:t>Burlington</w:t>
      </w:r>
      <w:r w:rsidR="009C6FA5">
        <w:rPr>
          <w:sz w:val="24"/>
          <w:szCs w:val="24"/>
        </w:rPr>
        <w:t xml:space="preserve"> to New Creek features several places to have a meal, get a snack, and/or shop!</w:t>
      </w:r>
      <w:r w:rsidR="00987AE3">
        <w:rPr>
          <w:sz w:val="24"/>
          <w:szCs w:val="24"/>
        </w:rPr>
        <w:t xml:space="preserve">  </w:t>
      </w:r>
      <w:r w:rsidRPr="00987AE3">
        <w:rPr>
          <w:sz w:val="24"/>
          <w:szCs w:val="24"/>
        </w:rPr>
        <w:t xml:space="preserve">The </w:t>
      </w:r>
      <w:r w:rsidRPr="00987AE3">
        <w:rPr>
          <w:b/>
          <w:bCs/>
          <w:sz w:val="24"/>
          <w:szCs w:val="24"/>
        </w:rPr>
        <w:t>Burlington Café</w:t>
      </w:r>
      <w:r w:rsidRPr="00987AE3">
        <w:rPr>
          <w:sz w:val="24"/>
          <w:szCs w:val="24"/>
        </w:rPr>
        <w:t xml:space="preserve"> </w:t>
      </w:r>
      <w:r w:rsidR="00987AE3">
        <w:rPr>
          <w:sz w:val="24"/>
          <w:szCs w:val="24"/>
        </w:rPr>
        <w:t xml:space="preserve">(1520) </w:t>
      </w:r>
      <w:r w:rsidRPr="00987AE3">
        <w:rPr>
          <w:sz w:val="24"/>
          <w:szCs w:val="24"/>
        </w:rPr>
        <w:t xml:space="preserve">and the </w:t>
      </w:r>
      <w:r w:rsidRPr="00987AE3">
        <w:rPr>
          <w:b/>
          <w:bCs/>
          <w:sz w:val="24"/>
          <w:szCs w:val="24"/>
        </w:rPr>
        <w:t>Village Restaurant</w:t>
      </w:r>
      <w:r w:rsidRPr="00987AE3">
        <w:rPr>
          <w:sz w:val="24"/>
          <w:szCs w:val="24"/>
        </w:rPr>
        <w:t xml:space="preserve"> </w:t>
      </w:r>
      <w:r w:rsidR="00987AE3">
        <w:rPr>
          <w:sz w:val="24"/>
          <w:szCs w:val="24"/>
        </w:rPr>
        <w:t xml:space="preserve">(1588) </w:t>
      </w:r>
      <w:r w:rsidRPr="00987AE3">
        <w:rPr>
          <w:sz w:val="24"/>
          <w:szCs w:val="24"/>
        </w:rPr>
        <w:t>are neighbor</w:t>
      </w:r>
      <w:r w:rsidR="009C6FA5">
        <w:rPr>
          <w:sz w:val="24"/>
          <w:szCs w:val="24"/>
        </w:rPr>
        <w:t xml:space="preserve">ing restaurants </w:t>
      </w:r>
      <w:r w:rsidR="003D3BF8">
        <w:rPr>
          <w:sz w:val="24"/>
          <w:szCs w:val="24"/>
        </w:rPr>
        <w:t>that</w:t>
      </w:r>
      <w:r w:rsidRPr="00987AE3">
        <w:rPr>
          <w:sz w:val="24"/>
          <w:szCs w:val="24"/>
        </w:rPr>
        <w:t xml:space="preserve"> </w:t>
      </w:r>
      <w:r w:rsidR="00980B12" w:rsidRPr="00987AE3">
        <w:rPr>
          <w:sz w:val="24"/>
          <w:szCs w:val="24"/>
        </w:rPr>
        <w:t>complement</w:t>
      </w:r>
      <w:r w:rsidRPr="00987AE3">
        <w:rPr>
          <w:sz w:val="24"/>
          <w:szCs w:val="24"/>
        </w:rPr>
        <w:t xml:space="preserve"> each other</w:t>
      </w:r>
      <w:r w:rsidR="009C6FA5">
        <w:rPr>
          <w:sz w:val="24"/>
          <w:szCs w:val="24"/>
        </w:rPr>
        <w:t xml:space="preserve"> from hours to menu items</w:t>
      </w:r>
      <w:r w:rsidR="00284DAE">
        <w:rPr>
          <w:sz w:val="24"/>
          <w:szCs w:val="24"/>
        </w:rPr>
        <w:t>,</w:t>
      </w:r>
      <w:r w:rsidR="003D3BF8">
        <w:rPr>
          <w:sz w:val="24"/>
          <w:szCs w:val="24"/>
        </w:rPr>
        <w:t xml:space="preserve"> and both have a daily special</w:t>
      </w:r>
      <w:r w:rsidRPr="00987AE3">
        <w:rPr>
          <w:sz w:val="24"/>
          <w:szCs w:val="24"/>
        </w:rPr>
        <w:t>.</w:t>
      </w:r>
      <w:r w:rsidR="009C6FA5">
        <w:rPr>
          <w:sz w:val="24"/>
          <w:szCs w:val="24"/>
        </w:rPr>
        <w:t xml:space="preserve">  </w:t>
      </w:r>
      <w:r w:rsidR="00987AE3" w:rsidRPr="009C6FA5">
        <w:rPr>
          <w:b/>
          <w:bCs/>
          <w:sz w:val="24"/>
          <w:szCs w:val="24"/>
        </w:rPr>
        <w:t>Flying W Farms</w:t>
      </w:r>
      <w:r w:rsidR="00987AE3">
        <w:rPr>
          <w:sz w:val="24"/>
          <w:szCs w:val="24"/>
        </w:rPr>
        <w:t xml:space="preserve"> (2939)</w:t>
      </w:r>
      <w:r w:rsidR="009C6FA5">
        <w:rPr>
          <w:sz w:val="24"/>
          <w:szCs w:val="24"/>
        </w:rPr>
        <w:t xml:space="preserve"> is a restaurant</w:t>
      </w:r>
      <w:r w:rsidR="00CF5450">
        <w:rPr>
          <w:sz w:val="24"/>
          <w:szCs w:val="24"/>
        </w:rPr>
        <w:t xml:space="preserve"> with both indoor and outdoor seating </w:t>
      </w:r>
      <w:r w:rsidR="009C6FA5">
        <w:rPr>
          <w:sz w:val="24"/>
          <w:szCs w:val="24"/>
        </w:rPr>
        <w:t xml:space="preserve">that also features </w:t>
      </w:r>
      <w:r w:rsidR="00CF5450">
        <w:rPr>
          <w:sz w:val="24"/>
          <w:szCs w:val="24"/>
        </w:rPr>
        <w:t xml:space="preserve">fresh </w:t>
      </w:r>
      <w:r w:rsidR="009C6FA5">
        <w:rPr>
          <w:sz w:val="24"/>
          <w:szCs w:val="24"/>
        </w:rPr>
        <w:t xml:space="preserve">meats, produce, </w:t>
      </w:r>
      <w:r w:rsidR="00CF5450">
        <w:rPr>
          <w:sz w:val="24"/>
          <w:szCs w:val="24"/>
        </w:rPr>
        <w:t xml:space="preserve">and </w:t>
      </w:r>
      <w:r w:rsidR="009C6FA5">
        <w:rPr>
          <w:sz w:val="24"/>
          <w:szCs w:val="24"/>
        </w:rPr>
        <w:t>desserts</w:t>
      </w:r>
      <w:r w:rsidR="00284DAE">
        <w:rPr>
          <w:sz w:val="24"/>
          <w:szCs w:val="24"/>
        </w:rPr>
        <w:t>,</w:t>
      </w:r>
      <w:r w:rsidR="00CF5450">
        <w:rPr>
          <w:sz w:val="24"/>
          <w:szCs w:val="24"/>
        </w:rPr>
        <w:t xml:space="preserve"> as well as a few</w:t>
      </w:r>
      <w:r w:rsidR="009C6FA5">
        <w:rPr>
          <w:sz w:val="24"/>
          <w:szCs w:val="24"/>
        </w:rPr>
        <w:t xml:space="preserve"> crafts</w:t>
      </w:r>
      <w:r w:rsidR="00CF5450">
        <w:rPr>
          <w:sz w:val="24"/>
          <w:szCs w:val="24"/>
        </w:rPr>
        <w:t xml:space="preserve"> for sale</w:t>
      </w:r>
      <w:r w:rsidR="00987AE3">
        <w:rPr>
          <w:sz w:val="24"/>
          <w:szCs w:val="24"/>
        </w:rPr>
        <w:t>.</w:t>
      </w:r>
      <w:r w:rsidRPr="00987AE3">
        <w:rPr>
          <w:sz w:val="24"/>
          <w:szCs w:val="24"/>
        </w:rPr>
        <w:t xml:space="preserve"> </w:t>
      </w:r>
      <w:r w:rsidR="00CF5450">
        <w:rPr>
          <w:sz w:val="24"/>
          <w:szCs w:val="24"/>
        </w:rPr>
        <w:t>T</w:t>
      </w:r>
      <w:r w:rsidRPr="00987AE3">
        <w:rPr>
          <w:sz w:val="24"/>
          <w:szCs w:val="24"/>
        </w:rPr>
        <w:t xml:space="preserve">he </w:t>
      </w:r>
      <w:r w:rsidRPr="00987AE3">
        <w:rPr>
          <w:b/>
          <w:bCs/>
          <w:sz w:val="24"/>
          <w:szCs w:val="24"/>
        </w:rPr>
        <w:t>Burlington General Store</w:t>
      </w:r>
      <w:r w:rsidRPr="00987AE3">
        <w:rPr>
          <w:sz w:val="24"/>
          <w:szCs w:val="24"/>
        </w:rPr>
        <w:t xml:space="preserve"> </w:t>
      </w:r>
      <w:r w:rsidR="00987AE3">
        <w:rPr>
          <w:sz w:val="24"/>
          <w:szCs w:val="24"/>
        </w:rPr>
        <w:t xml:space="preserve">(3074) </w:t>
      </w:r>
      <w:r w:rsidR="007326AB">
        <w:rPr>
          <w:sz w:val="24"/>
          <w:szCs w:val="24"/>
        </w:rPr>
        <w:t xml:space="preserve">is a small country store with gas/diesel/propane, groceries, pizza &amp; wings, hardware, automotive, and just about anything else you </w:t>
      </w:r>
      <w:r w:rsidR="003D3BF8">
        <w:rPr>
          <w:sz w:val="24"/>
          <w:szCs w:val="24"/>
        </w:rPr>
        <w:t xml:space="preserve">may </w:t>
      </w:r>
      <w:r w:rsidR="007326AB">
        <w:rPr>
          <w:sz w:val="24"/>
          <w:szCs w:val="24"/>
        </w:rPr>
        <w:t>need</w:t>
      </w:r>
      <w:r w:rsidR="003D3BF8">
        <w:rPr>
          <w:sz w:val="24"/>
          <w:szCs w:val="24"/>
        </w:rPr>
        <w:t xml:space="preserve">. </w:t>
      </w:r>
      <w:r w:rsidRPr="00987AE3">
        <w:rPr>
          <w:sz w:val="24"/>
          <w:szCs w:val="24"/>
        </w:rPr>
        <w:t xml:space="preserve"> Continue to </w:t>
      </w:r>
      <w:r w:rsidRPr="00987AE3">
        <w:rPr>
          <w:b/>
          <w:bCs/>
          <w:sz w:val="24"/>
          <w:szCs w:val="24"/>
        </w:rPr>
        <w:t>Criterion West/Garden Shack</w:t>
      </w:r>
      <w:r w:rsidR="00987AE3">
        <w:rPr>
          <w:b/>
          <w:bCs/>
          <w:sz w:val="24"/>
          <w:szCs w:val="24"/>
        </w:rPr>
        <w:t xml:space="preserve"> </w:t>
      </w:r>
      <w:r w:rsidR="00987AE3" w:rsidRPr="00987AE3">
        <w:rPr>
          <w:sz w:val="24"/>
          <w:szCs w:val="24"/>
        </w:rPr>
        <w:t>(3365)</w:t>
      </w:r>
      <w:r w:rsidRPr="00987AE3">
        <w:rPr>
          <w:sz w:val="24"/>
          <w:szCs w:val="24"/>
        </w:rPr>
        <w:t xml:space="preserve">, a unique collection of gifts and items to pamper yourself, your house, and your garden.  </w:t>
      </w:r>
      <w:r w:rsidR="008226B9" w:rsidRPr="00CF5450">
        <w:rPr>
          <w:b/>
          <w:bCs/>
          <w:sz w:val="24"/>
          <w:szCs w:val="24"/>
        </w:rPr>
        <w:t>Traveller’s Rest</w:t>
      </w:r>
      <w:r w:rsidR="00CF5450">
        <w:rPr>
          <w:b/>
          <w:bCs/>
          <w:sz w:val="24"/>
          <w:szCs w:val="24"/>
        </w:rPr>
        <w:t>/</w:t>
      </w:r>
      <w:r w:rsidR="008226B9" w:rsidRPr="00CF5450">
        <w:rPr>
          <w:b/>
          <w:bCs/>
          <w:sz w:val="24"/>
          <w:szCs w:val="24"/>
        </w:rPr>
        <w:t>Stone House</w:t>
      </w:r>
      <w:r w:rsidR="008226B9" w:rsidRPr="00987AE3">
        <w:rPr>
          <w:sz w:val="24"/>
          <w:szCs w:val="24"/>
        </w:rPr>
        <w:t xml:space="preserve"> </w:t>
      </w:r>
      <w:r w:rsidR="00CF5450">
        <w:rPr>
          <w:sz w:val="24"/>
          <w:szCs w:val="24"/>
        </w:rPr>
        <w:t xml:space="preserve">(5772) </w:t>
      </w:r>
      <w:r w:rsidR="00FB4ED2">
        <w:rPr>
          <w:sz w:val="24"/>
          <w:szCs w:val="24"/>
        </w:rPr>
        <w:t xml:space="preserve">has </w:t>
      </w:r>
      <w:r w:rsidR="008226B9" w:rsidRPr="00987AE3">
        <w:rPr>
          <w:sz w:val="24"/>
          <w:szCs w:val="24"/>
        </w:rPr>
        <w:t>a</w:t>
      </w:r>
      <w:r w:rsidR="00FB4ED2">
        <w:rPr>
          <w:sz w:val="24"/>
          <w:szCs w:val="24"/>
        </w:rPr>
        <w:t>n indoor</w:t>
      </w:r>
      <w:r w:rsidR="008226B9" w:rsidRPr="00987AE3">
        <w:rPr>
          <w:sz w:val="24"/>
          <w:szCs w:val="24"/>
        </w:rPr>
        <w:t xml:space="preserve"> flea market (sometimes with </w:t>
      </w:r>
      <w:r w:rsidR="00FB4ED2">
        <w:rPr>
          <w:sz w:val="24"/>
          <w:szCs w:val="24"/>
        </w:rPr>
        <w:t xml:space="preserve">a hot </w:t>
      </w:r>
      <w:r w:rsidR="008226B9" w:rsidRPr="00987AE3">
        <w:rPr>
          <w:sz w:val="24"/>
          <w:szCs w:val="24"/>
        </w:rPr>
        <w:t>breakfast and lunch</w:t>
      </w:r>
      <w:r w:rsidR="00FB4ED2">
        <w:rPr>
          <w:sz w:val="24"/>
          <w:szCs w:val="24"/>
        </w:rPr>
        <w:t>) and</w:t>
      </w:r>
      <w:r w:rsidR="008226B9" w:rsidRPr="00987AE3">
        <w:rPr>
          <w:sz w:val="24"/>
          <w:szCs w:val="24"/>
        </w:rPr>
        <w:t xml:space="preserve"> the</w:t>
      </w:r>
      <w:r w:rsidR="00CF5450">
        <w:rPr>
          <w:sz w:val="24"/>
          <w:szCs w:val="24"/>
        </w:rPr>
        <w:t xml:space="preserve"> new</w:t>
      </w:r>
      <w:r w:rsidR="008226B9" w:rsidRPr="00987AE3">
        <w:rPr>
          <w:sz w:val="24"/>
          <w:szCs w:val="24"/>
        </w:rPr>
        <w:t xml:space="preserve"> </w:t>
      </w:r>
      <w:r w:rsidR="00CF5450">
        <w:rPr>
          <w:sz w:val="24"/>
          <w:szCs w:val="24"/>
        </w:rPr>
        <w:t>Twin Mountain &amp; Potomac (</w:t>
      </w:r>
      <w:r w:rsidR="008226B9" w:rsidRPr="00987AE3">
        <w:rPr>
          <w:sz w:val="24"/>
          <w:szCs w:val="24"/>
        </w:rPr>
        <w:t>TM&amp;P</w:t>
      </w:r>
      <w:r w:rsidR="00CF5450">
        <w:rPr>
          <w:sz w:val="24"/>
          <w:szCs w:val="24"/>
        </w:rPr>
        <w:t>) Railroad</w:t>
      </w:r>
      <w:r w:rsidR="008226B9" w:rsidRPr="00987AE3">
        <w:rPr>
          <w:sz w:val="24"/>
          <w:szCs w:val="24"/>
        </w:rPr>
        <w:t xml:space="preserve"> display. </w:t>
      </w:r>
      <w:r w:rsidR="00FB4ED2">
        <w:rPr>
          <w:sz w:val="24"/>
          <w:szCs w:val="24"/>
        </w:rPr>
        <w:t xml:space="preserve"> Certain weekends (Route 50 Yard Sale in May and Apple Harvest Festival in October) they host outdoor vendors, as well.  Check Facebook (Stone House / Travelers Rest WV) for their schedule.</w:t>
      </w:r>
      <w:r w:rsidR="008226B9" w:rsidRPr="00987AE3">
        <w:rPr>
          <w:sz w:val="24"/>
          <w:szCs w:val="24"/>
        </w:rPr>
        <w:t xml:space="preserve"> </w:t>
      </w:r>
      <w:r w:rsidRPr="00987AE3">
        <w:rPr>
          <w:sz w:val="24"/>
          <w:szCs w:val="24"/>
        </w:rPr>
        <w:t>Close to the turn</w:t>
      </w:r>
      <w:r w:rsidR="00284DAE">
        <w:rPr>
          <w:sz w:val="24"/>
          <w:szCs w:val="24"/>
        </w:rPr>
        <w:t>-</w:t>
      </w:r>
      <w:r w:rsidRPr="00987AE3">
        <w:rPr>
          <w:sz w:val="24"/>
          <w:szCs w:val="24"/>
        </w:rPr>
        <w:t xml:space="preserve">off to head to Keyser is a cluster of places to stop.  </w:t>
      </w:r>
      <w:r w:rsidR="00507423" w:rsidRPr="00987AE3">
        <w:rPr>
          <w:sz w:val="24"/>
          <w:szCs w:val="24"/>
        </w:rPr>
        <w:t>T</w:t>
      </w:r>
      <w:r w:rsidRPr="00987AE3">
        <w:rPr>
          <w:sz w:val="24"/>
          <w:szCs w:val="24"/>
        </w:rPr>
        <w:t xml:space="preserve">he </w:t>
      </w:r>
      <w:r w:rsidRPr="00987AE3">
        <w:rPr>
          <w:b/>
          <w:bCs/>
          <w:sz w:val="24"/>
          <w:szCs w:val="24"/>
        </w:rPr>
        <w:t>Knobley Farm Sports Shop</w:t>
      </w:r>
      <w:r w:rsidRPr="00987AE3">
        <w:rPr>
          <w:sz w:val="24"/>
          <w:szCs w:val="24"/>
        </w:rPr>
        <w:t xml:space="preserve"> </w:t>
      </w:r>
      <w:r w:rsidR="00987AE3">
        <w:rPr>
          <w:sz w:val="24"/>
          <w:szCs w:val="24"/>
        </w:rPr>
        <w:t>(7789)</w:t>
      </w:r>
      <w:r w:rsidR="00284DAE">
        <w:rPr>
          <w:sz w:val="24"/>
          <w:szCs w:val="24"/>
        </w:rPr>
        <w:t xml:space="preserve"> is</w:t>
      </w:r>
      <w:r w:rsidR="00987AE3">
        <w:rPr>
          <w:sz w:val="24"/>
          <w:szCs w:val="24"/>
        </w:rPr>
        <w:t xml:space="preserve"> </w:t>
      </w:r>
      <w:r w:rsidRPr="00987AE3">
        <w:rPr>
          <w:sz w:val="24"/>
          <w:szCs w:val="24"/>
        </w:rPr>
        <w:t xml:space="preserve">where you can get </w:t>
      </w:r>
      <w:r w:rsidR="00FB4ED2">
        <w:rPr>
          <w:sz w:val="24"/>
          <w:szCs w:val="24"/>
        </w:rPr>
        <w:t>everything you need for your outdoor adventure.</w:t>
      </w:r>
      <w:r w:rsidR="00284DAE">
        <w:rPr>
          <w:sz w:val="24"/>
          <w:szCs w:val="24"/>
        </w:rPr>
        <w:t xml:space="preserve">  A</w:t>
      </w:r>
      <w:r w:rsidR="00507423" w:rsidRPr="00987AE3">
        <w:rPr>
          <w:sz w:val="24"/>
          <w:szCs w:val="24"/>
        </w:rPr>
        <w:t xml:space="preserve">cross the street </w:t>
      </w:r>
      <w:r w:rsidR="00284DAE">
        <w:rPr>
          <w:sz w:val="24"/>
          <w:szCs w:val="24"/>
        </w:rPr>
        <w:t>is</w:t>
      </w:r>
      <w:r w:rsidR="00507423" w:rsidRPr="00987AE3">
        <w:rPr>
          <w:sz w:val="24"/>
          <w:szCs w:val="24"/>
        </w:rPr>
        <w:t xml:space="preserve"> </w:t>
      </w:r>
      <w:r w:rsidR="00507423" w:rsidRPr="00987AE3">
        <w:rPr>
          <w:b/>
          <w:bCs/>
          <w:sz w:val="24"/>
          <w:szCs w:val="24"/>
        </w:rPr>
        <w:t>Knobley Mountain Auction</w:t>
      </w:r>
      <w:r w:rsidR="00507423" w:rsidRPr="00987AE3">
        <w:rPr>
          <w:sz w:val="24"/>
          <w:szCs w:val="24"/>
        </w:rPr>
        <w:t xml:space="preserve"> </w:t>
      </w:r>
      <w:r w:rsidR="00987AE3">
        <w:rPr>
          <w:sz w:val="24"/>
          <w:szCs w:val="24"/>
        </w:rPr>
        <w:t xml:space="preserve">(8018) </w:t>
      </w:r>
      <w:r w:rsidR="00507423" w:rsidRPr="00987AE3">
        <w:rPr>
          <w:sz w:val="24"/>
          <w:szCs w:val="24"/>
        </w:rPr>
        <w:t>which has</w:t>
      </w:r>
      <w:r w:rsidR="00284DAE">
        <w:rPr>
          <w:sz w:val="24"/>
          <w:szCs w:val="24"/>
        </w:rPr>
        <w:t xml:space="preserve"> on-line</w:t>
      </w:r>
      <w:r w:rsidR="00507423" w:rsidRPr="00987AE3">
        <w:rPr>
          <w:sz w:val="24"/>
          <w:szCs w:val="24"/>
        </w:rPr>
        <w:t xml:space="preserve"> auction</w:t>
      </w:r>
      <w:r w:rsidR="00284DAE">
        <w:rPr>
          <w:sz w:val="24"/>
          <w:szCs w:val="24"/>
        </w:rPr>
        <w:t xml:space="preserve">s </w:t>
      </w:r>
    </w:p>
    <w:p w14:paraId="36B830B8" w14:textId="2A12B2D8" w:rsidR="00A276B2" w:rsidRDefault="00000000" w:rsidP="006E2C7C">
      <w:pPr>
        <w:spacing w:after="0"/>
        <w:ind w:left="4770"/>
        <w:rPr>
          <w:sz w:val="24"/>
          <w:szCs w:val="24"/>
        </w:rPr>
      </w:pPr>
      <w:r>
        <w:rPr>
          <w:noProof/>
        </w:rPr>
        <w:pict w14:anchorId="112F67DC">
          <v:shape id="_x0000_s2110" type="#_x0000_t202" style="position:absolute;left:0;text-align:left;margin-left:-8.95pt;margin-top:1.9pt;width:110.3pt;height:37.8pt;z-index:251690496;visibility:visible;mso-wrap-distance-top:3.6pt;mso-wrap-distance-bottom:3.6pt;mso-width-relative:margin;mso-height-relative:margin" filled="f" stroked="f">
            <v:textbox style="mso-next-textbox:#_x0000_s2110">
              <w:txbxContent>
                <w:p w14:paraId="4D84CB97" w14:textId="71723B1B" w:rsidR="00C46406" w:rsidRPr="00284DAE" w:rsidRDefault="00C46406" w:rsidP="00C46406">
                  <w:pPr>
                    <w:spacing w:after="0"/>
                    <w:jc w:val="center"/>
                    <w:rPr>
                      <w:sz w:val="40"/>
                      <w:szCs w:val="40"/>
                    </w:rPr>
                  </w:pPr>
                  <w:r w:rsidRPr="00284DAE">
                    <w:rPr>
                      <w:i/>
                      <w:iCs/>
                      <w:sz w:val="40"/>
                      <w:szCs w:val="40"/>
                    </w:rPr>
                    <w:t>Piedmont</w:t>
                  </w:r>
                </w:p>
                <w:p w14:paraId="25C88D33" w14:textId="5EDB0F35" w:rsidR="00C46406" w:rsidRDefault="00C46406" w:rsidP="00C46406">
                  <w:pPr>
                    <w:jc w:val="center"/>
                  </w:pPr>
                </w:p>
              </w:txbxContent>
            </v:textbox>
          </v:shape>
        </w:pict>
      </w:r>
      <w:r w:rsidR="006E2C7C" w:rsidRPr="00156464">
        <w:rPr>
          <w:noProof/>
        </w:rPr>
        <w:drawing>
          <wp:anchor distT="0" distB="0" distL="114300" distR="114300" simplePos="0" relativeHeight="251642368" behindDoc="0" locked="0" layoutInCell="1" allowOverlap="1" wp14:anchorId="2954DF2A" wp14:editId="706D62E4">
            <wp:simplePos x="0" y="0"/>
            <wp:positionH relativeFrom="column">
              <wp:posOffset>-19051</wp:posOffset>
            </wp:positionH>
            <wp:positionV relativeFrom="paragraph">
              <wp:posOffset>43180</wp:posOffset>
            </wp:positionV>
            <wp:extent cx="2898645" cy="2423795"/>
            <wp:effectExtent l="38100" t="38100" r="16510" b="14605"/>
            <wp:wrapNone/>
            <wp:docPr id="1577949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49551" name=""/>
                    <pic:cNvPicPr/>
                  </pic:nvPicPr>
                  <pic:blipFill rotWithShape="1">
                    <a:blip r:embed="rId97" cstate="print">
                      <a:extLst>
                        <a:ext uri="{28A0092B-C50C-407E-A947-70E740481C1C}">
                          <a14:useLocalDpi xmlns:a14="http://schemas.microsoft.com/office/drawing/2010/main" val="0"/>
                        </a:ext>
                      </a:extLst>
                    </a:blip>
                    <a:srcRect r="16516" b="25819"/>
                    <a:stretch/>
                  </pic:blipFill>
                  <pic:spPr bwMode="auto">
                    <a:xfrm>
                      <a:off x="0" y="0"/>
                      <a:ext cx="2900365" cy="2425233"/>
                    </a:xfrm>
                    <a:prstGeom prst="rect">
                      <a:avLst/>
                    </a:prstGeom>
                    <a:ln w="254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4DAE">
        <w:rPr>
          <w:sz w:val="24"/>
          <w:szCs w:val="24"/>
        </w:rPr>
        <w:t>(KnobleyMtn.Hibid.com)</w:t>
      </w:r>
      <w:r w:rsidR="00507423" w:rsidRPr="00987AE3">
        <w:rPr>
          <w:sz w:val="24"/>
          <w:szCs w:val="24"/>
        </w:rPr>
        <w:t xml:space="preserve"> and a physical store featuring household </w:t>
      </w:r>
      <w:r w:rsidR="00284DAE">
        <w:rPr>
          <w:sz w:val="24"/>
          <w:szCs w:val="24"/>
        </w:rPr>
        <w:t>décor,</w:t>
      </w:r>
      <w:r w:rsidR="00507423" w:rsidRPr="00987AE3">
        <w:rPr>
          <w:sz w:val="24"/>
          <w:szCs w:val="24"/>
        </w:rPr>
        <w:t xml:space="preserve"> including</w:t>
      </w:r>
      <w:r w:rsidR="007326AB">
        <w:rPr>
          <w:sz w:val="24"/>
          <w:szCs w:val="24"/>
        </w:rPr>
        <w:t xml:space="preserve"> furniture (new and used), antiques, and country décor.</w:t>
      </w:r>
      <w:r w:rsidR="00A276B2" w:rsidRPr="00987AE3">
        <w:rPr>
          <w:sz w:val="24"/>
          <w:szCs w:val="24"/>
        </w:rPr>
        <w:t xml:space="preserve"> </w:t>
      </w:r>
    </w:p>
    <w:p w14:paraId="72487FE8" w14:textId="77777777" w:rsidR="00FB4ED2" w:rsidRPr="00987AE3" w:rsidRDefault="00FB4ED2" w:rsidP="00FB4ED2">
      <w:pPr>
        <w:spacing w:after="0"/>
        <w:ind w:left="4320"/>
        <w:rPr>
          <w:sz w:val="24"/>
          <w:szCs w:val="24"/>
        </w:rPr>
      </w:pPr>
    </w:p>
    <w:p w14:paraId="3767CAD6" w14:textId="27663BB7" w:rsidR="00DD7DBA" w:rsidRPr="00946017" w:rsidRDefault="00647569" w:rsidP="006E2C7C">
      <w:pPr>
        <w:spacing w:after="0"/>
        <w:ind w:left="4770"/>
        <w:rPr>
          <w:rFonts w:cstheme="minorHAnsi"/>
          <w:sz w:val="24"/>
          <w:szCs w:val="24"/>
        </w:rPr>
      </w:pPr>
      <w:r>
        <w:rPr>
          <w:rFonts w:cstheme="minorHAnsi"/>
          <w:sz w:val="24"/>
          <w:szCs w:val="24"/>
        </w:rPr>
        <w:t xml:space="preserve">As </w:t>
      </w:r>
      <w:r w:rsidR="002376FA" w:rsidRPr="00647569">
        <w:rPr>
          <w:rFonts w:cstheme="minorHAnsi"/>
          <w:sz w:val="24"/>
          <w:szCs w:val="24"/>
        </w:rPr>
        <w:t>its name suggests, Piedmont is located at the base o</w:t>
      </w:r>
      <w:r>
        <w:rPr>
          <w:rFonts w:cstheme="minorHAnsi"/>
          <w:sz w:val="24"/>
          <w:szCs w:val="24"/>
        </w:rPr>
        <w:t>f</w:t>
      </w:r>
      <w:r w:rsidR="002376FA" w:rsidRPr="00647569">
        <w:rPr>
          <w:rFonts w:cstheme="minorHAnsi"/>
          <w:sz w:val="24"/>
          <w:szCs w:val="24"/>
        </w:rPr>
        <w:t xml:space="preserve"> a mountain, in this instance the foot of th</w:t>
      </w:r>
      <w:r>
        <w:rPr>
          <w:rFonts w:cstheme="minorHAnsi"/>
          <w:sz w:val="24"/>
          <w:szCs w:val="24"/>
        </w:rPr>
        <w:t>e</w:t>
      </w:r>
      <w:r w:rsidR="002376FA" w:rsidRPr="00647569">
        <w:rPr>
          <w:rFonts w:cstheme="minorHAnsi"/>
          <w:sz w:val="24"/>
          <w:szCs w:val="24"/>
        </w:rPr>
        <w:t xml:space="preserve"> Alleghen</w:t>
      </w:r>
      <w:r>
        <w:rPr>
          <w:rFonts w:cstheme="minorHAnsi"/>
          <w:sz w:val="24"/>
          <w:szCs w:val="24"/>
        </w:rPr>
        <w:t>y</w:t>
      </w:r>
      <w:r w:rsidR="002376FA" w:rsidRPr="00647569">
        <w:rPr>
          <w:rFonts w:cstheme="minorHAnsi"/>
          <w:sz w:val="24"/>
          <w:szCs w:val="24"/>
        </w:rPr>
        <w:t xml:space="preserve"> Front, the eastern edge of th</w:t>
      </w:r>
      <w:r>
        <w:rPr>
          <w:rFonts w:cstheme="minorHAnsi"/>
          <w:sz w:val="24"/>
          <w:szCs w:val="24"/>
        </w:rPr>
        <w:t>e</w:t>
      </w:r>
      <w:r w:rsidR="002376FA" w:rsidRPr="00647569">
        <w:rPr>
          <w:rFonts w:cstheme="minorHAnsi"/>
          <w:sz w:val="24"/>
          <w:szCs w:val="24"/>
        </w:rPr>
        <w:t xml:space="preserve"> Allegheny Mountains, on the south (West Virginia) side of the North Branch of the Potomac R</w:t>
      </w:r>
      <w:r w:rsidRPr="00647569">
        <w:rPr>
          <w:rFonts w:cstheme="minorHAnsi"/>
          <w:sz w:val="24"/>
          <w:szCs w:val="24"/>
        </w:rPr>
        <w:t>iver.  It i</w:t>
      </w:r>
      <w:r>
        <w:rPr>
          <w:rFonts w:cstheme="minorHAnsi"/>
          <w:sz w:val="24"/>
          <w:szCs w:val="24"/>
        </w:rPr>
        <w:t>s</w:t>
      </w:r>
      <w:r w:rsidRPr="00647569">
        <w:rPr>
          <w:rFonts w:cstheme="minorHAnsi"/>
          <w:sz w:val="24"/>
          <w:szCs w:val="24"/>
        </w:rPr>
        <w:t xml:space="preserve"> the </w:t>
      </w:r>
      <w:r>
        <w:rPr>
          <w:rFonts w:cstheme="minorHAnsi"/>
          <w:sz w:val="24"/>
          <w:szCs w:val="24"/>
        </w:rPr>
        <w:t>home</w:t>
      </w:r>
      <w:r w:rsidRPr="00647569">
        <w:rPr>
          <w:rFonts w:cstheme="minorHAnsi"/>
          <w:sz w:val="24"/>
          <w:szCs w:val="24"/>
        </w:rPr>
        <w:t xml:space="preserve"> of </w:t>
      </w:r>
      <w:r w:rsidR="00DD7DBA" w:rsidRPr="00946017">
        <w:rPr>
          <w:rFonts w:cstheme="minorHAnsi"/>
          <w:b/>
          <w:bCs/>
          <w:sz w:val="24"/>
          <w:szCs w:val="24"/>
        </w:rPr>
        <w:t>Duckies</w:t>
      </w:r>
      <w:r w:rsidR="00946017" w:rsidRPr="00946017">
        <w:rPr>
          <w:rFonts w:cstheme="minorHAnsi"/>
          <w:b/>
          <w:bCs/>
          <w:sz w:val="24"/>
          <w:szCs w:val="24"/>
        </w:rPr>
        <w:t>’ Bar &amp; Grill</w:t>
      </w:r>
      <w:r w:rsidR="00946017">
        <w:rPr>
          <w:rFonts w:cstheme="minorHAnsi"/>
          <w:sz w:val="24"/>
          <w:szCs w:val="24"/>
        </w:rPr>
        <w:t xml:space="preserve"> (100 Ashfield Street)</w:t>
      </w:r>
      <w:r w:rsidR="00284DAE">
        <w:rPr>
          <w:rFonts w:cstheme="minorHAnsi"/>
          <w:sz w:val="24"/>
          <w:szCs w:val="24"/>
        </w:rPr>
        <w:t>,</w:t>
      </w:r>
      <w:r w:rsidR="00946017">
        <w:rPr>
          <w:rFonts w:cstheme="minorHAnsi"/>
          <w:sz w:val="24"/>
          <w:szCs w:val="24"/>
        </w:rPr>
        <w:t xml:space="preserve"> a </w:t>
      </w:r>
      <w:r>
        <w:rPr>
          <w:rFonts w:cstheme="minorHAnsi"/>
          <w:sz w:val="24"/>
          <w:szCs w:val="24"/>
        </w:rPr>
        <w:t xml:space="preserve">local </w:t>
      </w:r>
      <w:r w:rsidR="00946017">
        <w:rPr>
          <w:rFonts w:cstheme="minorHAnsi"/>
          <w:sz w:val="24"/>
          <w:szCs w:val="24"/>
        </w:rPr>
        <w:t>favorite for shrimp and wings</w:t>
      </w:r>
      <w:r>
        <w:rPr>
          <w:rFonts w:cstheme="minorHAnsi"/>
          <w:sz w:val="24"/>
          <w:szCs w:val="24"/>
        </w:rPr>
        <w:t xml:space="preserve">.  </w:t>
      </w:r>
      <w:r w:rsidR="00DD7DBA" w:rsidRPr="00647569">
        <w:rPr>
          <w:rFonts w:cstheme="minorHAnsi"/>
          <w:b/>
          <w:bCs/>
          <w:sz w:val="24"/>
          <w:szCs w:val="24"/>
        </w:rPr>
        <w:t>Amoros</w:t>
      </w:r>
      <w:r w:rsidR="00800782">
        <w:rPr>
          <w:rFonts w:cstheme="minorHAnsi"/>
          <w:b/>
          <w:bCs/>
          <w:sz w:val="24"/>
          <w:szCs w:val="24"/>
        </w:rPr>
        <w:t>o</w:t>
      </w:r>
      <w:r w:rsidR="00DD7DBA" w:rsidRPr="00647569">
        <w:rPr>
          <w:rFonts w:cstheme="minorHAnsi"/>
          <w:b/>
          <w:bCs/>
          <w:sz w:val="24"/>
          <w:szCs w:val="24"/>
        </w:rPr>
        <w:t>’s</w:t>
      </w:r>
      <w:r w:rsidR="00946017" w:rsidRPr="00647569">
        <w:rPr>
          <w:rFonts w:cstheme="minorHAnsi"/>
          <w:b/>
          <w:bCs/>
          <w:sz w:val="24"/>
          <w:szCs w:val="24"/>
        </w:rPr>
        <w:t xml:space="preserve"> Italian Bar</w:t>
      </w:r>
      <w:r w:rsidR="00946017">
        <w:rPr>
          <w:rFonts w:cstheme="minorHAnsi"/>
          <w:sz w:val="24"/>
          <w:szCs w:val="24"/>
        </w:rPr>
        <w:t xml:space="preserve"> (32 2</w:t>
      </w:r>
      <w:r w:rsidR="00946017" w:rsidRPr="00946017">
        <w:rPr>
          <w:rFonts w:cstheme="minorHAnsi"/>
          <w:sz w:val="24"/>
          <w:szCs w:val="24"/>
          <w:vertAlign w:val="superscript"/>
        </w:rPr>
        <w:t>nd</w:t>
      </w:r>
      <w:r w:rsidR="00946017">
        <w:rPr>
          <w:rFonts w:cstheme="minorHAnsi"/>
          <w:sz w:val="24"/>
          <w:szCs w:val="24"/>
        </w:rPr>
        <w:t xml:space="preserve"> Street)</w:t>
      </w:r>
      <w:r w:rsidR="00284DAE">
        <w:rPr>
          <w:rFonts w:cstheme="minorHAnsi"/>
          <w:sz w:val="24"/>
          <w:szCs w:val="24"/>
        </w:rPr>
        <w:t>,</w:t>
      </w:r>
      <w:r w:rsidR="00946017">
        <w:rPr>
          <w:rFonts w:cstheme="minorHAnsi"/>
          <w:sz w:val="24"/>
          <w:szCs w:val="24"/>
        </w:rPr>
        <w:t xml:space="preserve"> serving homemade Italian foods, subs, pizza, and desserts</w:t>
      </w:r>
      <w:r w:rsidR="00284DAE">
        <w:rPr>
          <w:rFonts w:cstheme="minorHAnsi"/>
          <w:sz w:val="24"/>
          <w:szCs w:val="24"/>
        </w:rPr>
        <w:t>,</w:t>
      </w:r>
      <w:r w:rsidR="00946017">
        <w:rPr>
          <w:rFonts w:cstheme="minorHAnsi"/>
          <w:sz w:val="24"/>
          <w:szCs w:val="24"/>
        </w:rPr>
        <w:t xml:space="preserve"> is also located in Piedmont. </w:t>
      </w:r>
      <w:r w:rsidR="00DD7DBA" w:rsidRPr="00946017">
        <w:rPr>
          <w:rFonts w:cstheme="minorHAnsi"/>
          <w:sz w:val="24"/>
          <w:szCs w:val="24"/>
        </w:rPr>
        <w:t xml:space="preserve"> </w:t>
      </w:r>
    </w:p>
    <w:p w14:paraId="0256C60E" w14:textId="283C71CE" w:rsidR="00F101EA" w:rsidRDefault="00000000" w:rsidP="00D73880">
      <w:pPr>
        <w:spacing w:after="0"/>
        <w:ind w:left="4500"/>
        <w:rPr>
          <w:sz w:val="24"/>
          <w:szCs w:val="24"/>
        </w:rPr>
      </w:pPr>
      <w:r>
        <w:rPr>
          <w:noProof/>
        </w:rPr>
        <w:lastRenderedPageBreak/>
        <w:pict w14:anchorId="2D4765AC">
          <v:shape id="_x0000_s2109" type="#_x0000_t202" style="position:absolute;left:0;text-align:left;margin-left:-8.25pt;margin-top:-3.15pt;width:132.45pt;height:41.4pt;z-index:251689472;visibility:visible;mso-wrap-distance-top:3.6pt;mso-wrap-distance-bottom:3.6pt;mso-position-horizontal-relative:text;mso-position-vertical-relative:text;mso-width-relative:margin;mso-height-relative:margin" filled="f" stroked="f">
            <v:textbox style="mso-next-textbox:#_x0000_s2109">
              <w:txbxContent>
                <w:p w14:paraId="0AFF6FBB" w14:textId="00683595" w:rsidR="00C46406" w:rsidRPr="00C46406" w:rsidRDefault="00C46406" w:rsidP="00C46406">
                  <w:pPr>
                    <w:spacing w:after="0"/>
                    <w:jc w:val="center"/>
                    <w:rPr>
                      <w:sz w:val="44"/>
                      <w:szCs w:val="44"/>
                    </w:rPr>
                  </w:pPr>
                  <w:r w:rsidRPr="00C46406">
                    <w:rPr>
                      <w:i/>
                      <w:iCs/>
                      <w:sz w:val="44"/>
                      <w:szCs w:val="44"/>
                    </w:rPr>
                    <w:t>Route 220</w:t>
                  </w:r>
                </w:p>
                <w:p w14:paraId="1AA55EAB" w14:textId="046E04B2" w:rsidR="00C46406" w:rsidRPr="00C46406" w:rsidRDefault="00C46406" w:rsidP="00C46406">
                  <w:pPr>
                    <w:spacing w:after="0"/>
                    <w:jc w:val="center"/>
                    <w:rPr>
                      <w:sz w:val="36"/>
                      <w:szCs w:val="36"/>
                    </w:rPr>
                  </w:pPr>
                </w:p>
              </w:txbxContent>
            </v:textbox>
          </v:shape>
        </w:pict>
      </w:r>
      <w:r w:rsidR="006E2C7C" w:rsidRPr="00647569">
        <w:rPr>
          <w:noProof/>
          <w:sz w:val="24"/>
          <w:szCs w:val="24"/>
        </w:rPr>
        <w:drawing>
          <wp:anchor distT="0" distB="0" distL="114300" distR="114300" simplePos="0" relativeHeight="251639296" behindDoc="0" locked="0" layoutInCell="1" allowOverlap="1" wp14:anchorId="317F036F" wp14:editId="659AE45B">
            <wp:simplePos x="0" y="0"/>
            <wp:positionH relativeFrom="column">
              <wp:posOffset>89535</wp:posOffset>
            </wp:positionH>
            <wp:positionV relativeFrom="paragraph">
              <wp:posOffset>10160</wp:posOffset>
            </wp:positionV>
            <wp:extent cx="2574290" cy="2939452"/>
            <wp:effectExtent l="38100" t="38100" r="16510" b="13335"/>
            <wp:wrapNone/>
            <wp:docPr id="1074470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70008" name=""/>
                    <pic:cNvPicPr/>
                  </pic:nvPicPr>
                  <pic:blipFill rotWithShape="1">
                    <a:blip r:embed="rId98" cstate="print">
                      <a:extLst>
                        <a:ext uri="{28A0092B-C50C-407E-A947-70E740481C1C}">
                          <a14:useLocalDpi xmlns:a14="http://schemas.microsoft.com/office/drawing/2010/main" val="0"/>
                        </a:ext>
                      </a:extLst>
                    </a:blip>
                    <a:srcRect l="3499"/>
                    <a:stretch/>
                  </pic:blipFill>
                  <pic:spPr bwMode="auto">
                    <a:xfrm>
                      <a:off x="0" y="0"/>
                      <a:ext cx="2574290" cy="2939452"/>
                    </a:xfrm>
                    <a:prstGeom prst="rect">
                      <a:avLst/>
                    </a:prstGeom>
                    <a:ln w="254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7569">
        <w:rPr>
          <w:sz w:val="24"/>
          <w:szCs w:val="24"/>
        </w:rPr>
        <w:t xml:space="preserve">Route 220, starting at the intersection of </w:t>
      </w:r>
      <w:r w:rsidR="00647569" w:rsidRPr="00647569">
        <w:rPr>
          <w:sz w:val="24"/>
          <w:szCs w:val="24"/>
        </w:rPr>
        <w:t xml:space="preserve">New Creek Highway </w:t>
      </w:r>
      <w:r w:rsidR="00647569">
        <w:rPr>
          <w:sz w:val="24"/>
          <w:szCs w:val="24"/>
        </w:rPr>
        <w:t xml:space="preserve">and </w:t>
      </w:r>
      <w:r w:rsidR="00647569" w:rsidRPr="00647569">
        <w:rPr>
          <w:sz w:val="24"/>
          <w:szCs w:val="24"/>
        </w:rPr>
        <w:t>Cut</w:t>
      </w:r>
      <w:r w:rsidR="00F101EA">
        <w:rPr>
          <w:sz w:val="24"/>
          <w:szCs w:val="24"/>
        </w:rPr>
        <w:t>-</w:t>
      </w:r>
      <w:r w:rsidR="00647569" w:rsidRPr="00647569">
        <w:rPr>
          <w:sz w:val="24"/>
          <w:szCs w:val="24"/>
        </w:rPr>
        <w:t>Off Road</w:t>
      </w:r>
      <w:r w:rsidR="00647569">
        <w:rPr>
          <w:sz w:val="24"/>
          <w:szCs w:val="24"/>
        </w:rPr>
        <w:t>, continues to the border of West Virginia and Maryland with an abundance of eating and shopping opportunities.</w:t>
      </w:r>
      <w:r w:rsidR="00647569" w:rsidRPr="00647569">
        <w:rPr>
          <w:sz w:val="24"/>
          <w:szCs w:val="24"/>
        </w:rPr>
        <w:t xml:space="preserve"> </w:t>
      </w:r>
      <w:r w:rsidR="00647569">
        <w:rPr>
          <w:b/>
          <w:bCs/>
          <w:sz w:val="24"/>
          <w:szCs w:val="24"/>
        </w:rPr>
        <w:t xml:space="preserve"> </w:t>
      </w:r>
      <w:r w:rsidR="00CF5450" w:rsidRPr="00DD7DBA">
        <w:rPr>
          <w:b/>
          <w:bCs/>
          <w:sz w:val="24"/>
          <w:szCs w:val="24"/>
        </w:rPr>
        <w:t>El Jinete</w:t>
      </w:r>
      <w:r w:rsidR="00CF5450">
        <w:rPr>
          <w:sz w:val="24"/>
          <w:szCs w:val="24"/>
        </w:rPr>
        <w:t xml:space="preserve"> (2505 New Creek Highway)</w:t>
      </w:r>
      <w:r w:rsidR="00647569">
        <w:rPr>
          <w:sz w:val="24"/>
          <w:szCs w:val="24"/>
        </w:rPr>
        <w:t xml:space="preserve"> is an</w:t>
      </w:r>
      <w:r w:rsidR="00CF5450">
        <w:rPr>
          <w:sz w:val="24"/>
          <w:szCs w:val="24"/>
        </w:rPr>
        <w:t xml:space="preserve"> authentic Mexican restaurant.  </w:t>
      </w:r>
      <w:r w:rsidR="00CF5450" w:rsidRPr="00DD7DBA">
        <w:rPr>
          <w:b/>
          <w:bCs/>
          <w:sz w:val="24"/>
          <w:szCs w:val="24"/>
        </w:rPr>
        <w:t>Heaven Sent Creations</w:t>
      </w:r>
      <w:r w:rsidR="00CF5450">
        <w:rPr>
          <w:sz w:val="24"/>
          <w:szCs w:val="24"/>
        </w:rPr>
        <w:t xml:space="preserve"> (2444</w:t>
      </w:r>
      <w:r w:rsidR="00647569">
        <w:rPr>
          <w:sz w:val="24"/>
          <w:szCs w:val="24"/>
        </w:rPr>
        <w:t xml:space="preserve"> New Creek Highway</w:t>
      </w:r>
      <w:r w:rsidR="00CF5450">
        <w:rPr>
          <w:sz w:val="24"/>
          <w:szCs w:val="24"/>
        </w:rPr>
        <w:t>)</w:t>
      </w:r>
      <w:r w:rsidR="00647569">
        <w:rPr>
          <w:sz w:val="24"/>
          <w:szCs w:val="24"/>
        </w:rPr>
        <w:t xml:space="preserve"> is</w:t>
      </w:r>
      <w:r w:rsidR="00CF5450">
        <w:rPr>
          <w:sz w:val="24"/>
          <w:szCs w:val="24"/>
        </w:rPr>
        <w:t xml:space="preserve"> a Christian</w:t>
      </w:r>
      <w:r w:rsidR="00F101EA">
        <w:rPr>
          <w:sz w:val="24"/>
          <w:szCs w:val="24"/>
        </w:rPr>
        <w:t>-</w:t>
      </w:r>
      <w:r w:rsidR="00CF5450">
        <w:rPr>
          <w:sz w:val="24"/>
          <w:szCs w:val="24"/>
        </w:rPr>
        <w:t xml:space="preserve">based gift shop that offers </w:t>
      </w:r>
      <w:r w:rsidR="00345CFD">
        <w:rPr>
          <w:sz w:val="24"/>
          <w:szCs w:val="24"/>
        </w:rPr>
        <w:t>heartfelt expressions in every gift</w:t>
      </w:r>
      <w:r w:rsidR="00CF5450">
        <w:rPr>
          <w:sz w:val="24"/>
          <w:szCs w:val="24"/>
        </w:rPr>
        <w:t xml:space="preserve">.  </w:t>
      </w:r>
      <w:r w:rsidR="00644AEC" w:rsidRPr="00DD7DBA">
        <w:rPr>
          <w:b/>
          <w:bCs/>
          <w:sz w:val="24"/>
          <w:szCs w:val="24"/>
        </w:rPr>
        <w:t>Jin’s Asian Cuisine 2</w:t>
      </w:r>
      <w:r w:rsidR="00644AEC">
        <w:rPr>
          <w:sz w:val="24"/>
          <w:szCs w:val="24"/>
        </w:rPr>
        <w:t xml:space="preserve"> (196 N Tornado Way, Suite 11) </w:t>
      </w:r>
      <w:r w:rsidR="00345CFD">
        <w:rPr>
          <w:sz w:val="24"/>
          <w:szCs w:val="24"/>
        </w:rPr>
        <w:t xml:space="preserve">is </w:t>
      </w:r>
      <w:r w:rsidR="00644AEC">
        <w:rPr>
          <w:sz w:val="24"/>
          <w:szCs w:val="24"/>
        </w:rPr>
        <w:t xml:space="preserve">a Chinese, Thai &amp; Japanese restaurant.  </w:t>
      </w:r>
      <w:r w:rsidR="00345CFD" w:rsidRPr="00DD7DBA">
        <w:rPr>
          <w:b/>
          <w:bCs/>
          <w:sz w:val="24"/>
          <w:szCs w:val="24"/>
        </w:rPr>
        <w:t>Double B’s Bar &amp; Grill</w:t>
      </w:r>
      <w:r w:rsidR="00345CFD">
        <w:rPr>
          <w:sz w:val="24"/>
          <w:szCs w:val="24"/>
        </w:rPr>
        <w:t xml:space="preserve"> (1680 New Creek Highway) serves breakfast outside of typical breakfast hours most days</w:t>
      </w:r>
      <w:r w:rsidR="00F101EA">
        <w:rPr>
          <w:sz w:val="24"/>
          <w:szCs w:val="24"/>
        </w:rPr>
        <w:t xml:space="preserve">, and offers a </w:t>
      </w:r>
      <w:r w:rsidR="00345CFD">
        <w:rPr>
          <w:sz w:val="24"/>
          <w:szCs w:val="24"/>
        </w:rPr>
        <w:t>separate bar area</w:t>
      </w:r>
      <w:r w:rsidR="00136FAD">
        <w:rPr>
          <w:sz w:val="24"/>
          <w:szCs w:val="24"/>
        </w:rPr>
        <w:t xml:space="preserve"> </w:t>
      </w:r>
      <w:r w:rsidR="00F101EA">
        <w:rPr>
          <w:sz w:val="24"/>
          <w:szCs w:val="24"/>
        </w:rPr>
        <w:t xml:space="preserve">as well as </w:t>
      </w:r>
      <w:r w:rsidR="00136FAD">
        <w:rPr>
          <w:sz w:val="24"/>
          <w:szCs w:val="24"/>
        </w:rPr>
        <w:t>local artisan products</w:t>
      </w:r>
      <w:r w:rsidR="00345CFD">
        <w:rPr>
          <w:sz w:val="24"/>
          <w:szCs w:val="24"/>
        </w:rPr>
        <w:t xml:space="preserve">.  </w:t>
      </w:r>
      <w:r w:rsidR="00345CFD" w:rsidRPr="00DD7DBA">
        <w:rPr>
          <w:b/>
          <w:bCs/>
          <w:sz w:val="24"/>
          <w:szCs w:val="24"/>
        </w:rPr>
        <w:t>Reed’s Drug Store</w:t>
      </w:r>
      <w:r w:rsidR="00345CFD">
        <w:rPr>
          <w:sz w:val="24"/>
          <w:szCs w:val="24"/>
        </w:rPr>
        <w:t xml:space="preserve"> (41 Pin Oak Lane) provides pharmaceutical needs as well as a gift store featuring Vera Bradley and Gardner’s </w:t>
      </w:r>
      <w:r w:rsidR="00F101EA">
        <w:rPr>
          <w:sz w:val="24"/>
          <w:szCs w:val="24"/>
        </w:rPr>
        <w:t>Candies</w:t>
      </w:r>
      <w:r w:rsidR="00345CFD">
        <w:rPr>
          <w:sz w:val="24"/>
          <w:szCs w:val="24"/>
        </w:rPr>
        <w:t xml:space="preserve">.  </w:t>
      </w:r>
      <w:r w:rsidR="00CF5450" w:rsidRPr="00DD7DBA">
        <w:rPr>
          <w:b/>
          <w:bCs/>
          <w:sz w:val="24"/>
          <w:szCs w:val="24"/>
        </w:rPr>
        <w:t>Butterfly Kisses Boutique</w:t>
      </w:r>
      <w:r w:rsidR="00CF5450">
        <w:rPr>
          <w:sz w:val="24"/>
          <w:szCs w:val="24"/>
        </w:rPr>
        <w:t xml:space="preserve"> (195 Polish Pines Loop, Suite 3) </w:t>
      </w:r>
      <w:r w:rsidR="00F101EA">
        <w:rPr>
          <w:sz w:val="24"/>
          <w:szCs w:val="24"/>
        </w:rPr>
        <w:t>has</w:t>
      </w:r>
      <w:r w:rsidR="00345CFD">
        <w:rPr>
          <w:sz w:val="24"/>
          <w:szCs w:val="24"/>
        </w:rPr>
        <w:t xml:space="preserve"> </w:t>
      </w:r>
      <w:r w:rsidR="00CF5450">
        <w:rPr>
          <w:sz w:val="24"/>
          <w:szCs w:val="24"/>
        </w:rPr>
        <w:t xml:space="preserve">unique clothing and accessories for </w:t>
      </w:r>
      <w:r w:rsidR="00BF7CA8">
        <w:rPr>
          <w:sz w:val="24"/>
          <w:szCs w:val="24"/>
        </w:rPr>
        <w:t>women</w:t>
      </w:r>
      <w:r w:rsidR="00F101EA">
        <w:rPr>
          <w:sz w:val="24"/>
          <w:szCs w:val="24"/>
        </w:rPr>
        <w:t>,</w:t>
      </w:r>
    </w:p>
    <w:p w14:paraId="01BA8082" w14:textId="45CA5209" w:rsidR="00220AC5" w:rsidRPr="00AE4124" w:rsidRDefault="00F101EA" w:rsidP="00136FAD">
      <w:pPr>
        <w:spacing w:after="0"/>
        <w:rPr>
          <w:sz w:val="24"/>
          <w:szCs w:val="24"/>
        </w:rPr>
      </w:pPr>
      <w:r>
        <w:rPr>
          <w:sz w:val="24"/>
          <w:szCs w:val="24"/>
        </w:rPr>
        <w:t xml:space="preserve">men, and </w:t>
      </w:r>
      <w:r w:rsidR="00D73880">
        <w:rPr>
          <w:sz w:val="24"/>
          <w:szCs w:val="24"/>
        </w:rPr>
        <w:t>children</w:t>
      </w:r>
      <w:r w:rsidR="00BF7CA8">
        <w:rPr>
          <w:sz w:val="24"/>
          <w:szCs w:val="24"/>
        </w:rPr>
        <w:t xml:space="preserve">.  </w:t>
      </w:r>
      <w:r w:rsidR="00345CFD" w:rsidRPr="00DD7DBA">
        <w:rPr>
          <w:b/>
          <w:bCs/>
          <w:sz w:val="24"/>
          <w:szCs w:val="24"/>
        </w:rPr>
        <w:t>Dairy Barn</w:t>
      </w:r>
      <w:r w:rsidR="00345CFD">
        <w:rPr>
          <w:sz w:val="24"/>
          <w:szCs w:val="24"/>
        </w:rPr>
        <w:t xml:space="preserve"> (397 New Creek Highway) ice cream shop </w:t>
      </w:r>
      <w:r>
        <w:rPr>
          <w:sz w:val="24"/>
          <w:szCs w:val="24"/>
        </w:rPr>
        <w:t>offers</w:t>
      </w:r>
      <w:r w:rsidR="00345CFD">
        <w:rPr>
          <w:sz w:val="24"/>
          <w:szCs w:val="24"/>
        </w:rPr>
        <w:t xml:space="preserve"> a flavor of the day and a few food menu items.  </w:t>
      </w:r>
      <w:r w:rsidR="00345CFD" w:rsidRPr="00DD7DBA">
        <w:rPr>
          <w:b/>
          <w:bCs/>
          <w:sz w:val="24"/>
          <w:szCs w:val="24"/>
        </w:rPr>
        <w:t>Keyser Nutrition</w:t>
      </w:r>
      <w:r w:rsidR="00345CFD">
        <w:rPr>
          <w:sz w:val="24"/>
          <w:szCs w:val="24"/>
        </w:rPr>
        <w:t xml:space="preserve"> (1585 Cornell Street) offers nutritious shakes</w:t>
      </w:r>
      <w:r w:rsidR="00AE4124">
        <w:rPr>
          <w:sz w:val="24"/>
          <w:szCs w:val="24"/>
        </w:rPr>
        <w:t xml:space="preserve">, </w:t>
      </w:r>
      <w:r w:rsidR="00345CFD">
        <w:rPr>
          <w:sz w:val="24"/>
          <w:szCs w:val="24"/>
        </w:rPr>
        <w:t>energizing teas</w:t>
      </w:r>
      <w:r w:rsidR="00AE4124">
        <w:rPr>
          <w:sz w:val="24"/>
          <w:szCs w:val="24"/>
        </w:rPr>
        <w:t>, and some local products like t-shirts and large drink cozies</w:t>
      </w:r>
      <w:r w:rsidR="00345CFD">
        <w:rPr>
          <w:sz w:val="24"/>
          <w:szCs w:val="24"/>
        </w:rPr>
        <w:t xml:space="preserve">.  </w:t>
      </w:r>
      <w:r w:rsidR="00345CFD" w:rsidRPr="00DD7DBA">
        <w:rPr>
          <w:b/>
          <w:bCs/>
          <w:sz w:val="24"/>
          <w:szCs w:val="24"/>
        </w:rPr>
        <w:t>Rainbow Lanes</w:t>
      </w:r>
      <w:r w:rsidR="00345CFD">
        <w:rPr>
          <w:sz w:val="24"/>
          <w:szCs w:val="24"/>
        </w:rPr>
        <w:t xml:space="preserve"> (1575 Cornell </w:t>
      </w:r>
      <w:r>
        <w:rPr>
          <w:sz w:val="24"/>
          <w:szCs w:val="24"/>
        </w:rPr>
        <w:t>Street</w:t>
      </w:r>
      <w:r w:rsidR="00345CFD">
        <w:rPr>
          <w:sz w:val="24"/>
          <w:szCs w:val="24"/>
        </w:rPr>
        <w:t xml:space="preserve">) </w:t>
      </w:r>
      <w:r w:rsidR="007326AB">
        <w:rPr>
          <w:sz w:val="24"/>
          <w:szCs w:val="24"/>
        </w:rPr>
        <w:t xml:space="preserve">is a local </w:t>
      </w:r>
      <w:r w:rsidR="00345CFD">
        <w:rPr>
          <w:sz w:val="24"/>
          <w:szCs w:val="24"/>
        </w:rPr>
        <w:t xml:space="preserve">bowling alley.   </w:t>
      </w:r>
      <w:r w:rsidR="00345CFD">
        <w:rPr>
          <w:b/>
          <w:bCs/>
          <w:sz w:val="24"/>
          <w:szCs w:val="24"/>
        </w:rPr>
        <w:t xml:space="preserve"> </w:t>
      </w:r>
      <w:r w:rsidR="00BF7CA8" w:rsidRPr="00DD7DBA">
        <w:rPr>
          <w:b/>
          <w:bCs/>
          <w:sz w:val="24"/>
          <w:szCs w:val="24"/>
        </w:rPr>
        <w:t>Med-A-Save Pharmacy</w:t>
      </w:r>
      <w:r w:rsidR="00BF7CA8">
        <w:rPr>
          <w:sz w:val="24"/>
          <w:szCs w:val="24"/>
        </w:rPr>
        <w:t xml:space="preserve"> (818 S Mineral Street)</w:t>
      </w:r>
      <w:r w:rsidR="00345CFD">
        <w:rPr>
          <w:sz w:val="24"/>
          <w:szCs w:val="24"/>
        </w:rPr>
        <w:t xml:space="preserve"> is</w:t>
      </w:r>
      <w:r w:rsidR="00BF7CA8">
        <w:rPr>
          <w:sz w:val="24"/>
          <w:szCs w:val="24"/>
        </w:rPr>
        <w:t xml:space="preserve"> another drug store with a gift shop</w:t>
      </w:r>
      <w:r>
        <w:rPr>
          <w:sz w:val="24"/>
          <w:szCs w:val="24"/>
        </w:rPr>
        <w:t>,</w:t>
      </w:r>
      <w:r w:rsidR="00BF7CA8">
        <w:rPr>
          <w:sz w:val="24"/>
          <w:szCs w:val="24"/>
        </w:rPr>
        <w:t xml:space="preserve"> featuring Swan Creek Candles </w:t>
      </w:r>
      <w:r w:rsidR="00C7451F">
        <w:rPr>
          <w:sz w:val="24"/>
          <w:szCs w:val="24"/>
        </w:rPr>
        <w:t>and items</w:t>
      </w:r>
      <w:r w:rsidR="009A2112">
        <w:rPr>
          <w:sz w:val="24"/>
          <w:szCs w:val="24"/>
        </w:rPr>
        <w:t xml:space="preserve"> (custom wood items</w:t>
      </w:r>
      <w:r w:rsidR="007326AB">
        <w:rPr>
          <w:sz w:val="24"/>
          <w:szCs w:val="24"/>
        </w:rPr>
        <w:t>/</w:t>
      </w:r>
      <w:r w:rsidR="009A2112">
        <w:rPr>
          <w:sz w:val="24"/>
          <w:szCs w:val="24"/>
        </w:rPr>
        <w:t>country décor) from Lillers Woodshed</w:t>
      </w:r>
      <w:r w:rsidR="00BF7CA8">
        <w:rPr>
          <w:sz w:val="24"/>
          <w:szCs w:val="24"/>
        </w:rPr>
        <w:t xml:space="preserve">.  </w:t>
      </w:r>
      <w:r w:rsidR="00BF7CA8" w:rsidRPr="00DD7DBA">
        <w:rPr>
          <w:b/>
          <w:bCs/>
          <w:sz w:val="24"/>
          <w:szCs w:val="24"/>
        </w:rPr>
        <w:t>Ha</w:t>
      </w:r>
      <w:r w:rsidR="009A2112" w:rsidRPr="00DD7DBA">
        <w:rPr>
          <w:b/>
          <w:bCs/>
          <w:sz w:val="24"/>
          <w:szCs w:val="24"/>
        </w:rPr>
        <w:t>ddy’s</w:t>
      </w:r>
      <w:r w:rsidR="009A2112">
        <w:rPr>
          <w:sz w:val="24"/>
          <w:szCs w:val="24"/>
        </w:rPr>
        <w:t xml:space="preserve"> (123 Stony Run Road)</w:t>
      </w:r>
      <w:r w:rsidR="00345CFD">
        <w:rPr>
          <w:sz w:val="24"/>
          <w:szCs w:val="24"/>
        </w:rPr>
        <w:t xml:space="preserve"> </w:t>
      </w:r>
      <w:r>
        <w:rPr>
          <w:sz w:val="24"/>
          <w:szCs w:val="24"/>
        </w:rPr>
        <w:t xml:space="preserve">is </w:t>
      </w:r>
      <w:r w:rsidR="007326AB">
        <w:rPr>
          <w:sz w:val="24"/>
          <w:szCs w:val="24"/>
        </w:rPr>
        <w:t>another local restaurant</w:t>
      </w:r>
      <w:r w:rsidR="009A2112">
        <w:rPr>
          <w:sz w:val="24"/>
          <w:szCs w:val="24"/>
        </w:rPr>
        <w:t>.</w:t>
      </w:r>
      <w:r w:rsidR="00BD6669">
        <w:rPr>
          <w:sz w:val="24"/>
          <w:szCs w:val="24"/>
        </w:rPr>
        <w:t xml:space="preserve">  </w:t>
      </w:r>
      <w:r w:rsidR="00BD6669" w:rsidRPr="00BD6669">
        <w:rPr>
          <w:b/>
          <w:bCs/>
          <w:sz w:val="24"/>
          <w:szCs w:val="24"/>
        </w:rPr>
        <w:t>J&amp;S Pawn</w:t>
      </w:r>
      <w:r w:rsidR="00345CFD">
        <w:rPr>
          <w:b/>
          <w:bCs/>
          <w:sz w:val="24"/>
          <w:szCs w:val="24"/>
        </w:rPr>
        <w:t xml:space="preserve"> and </w:t>
      </w:r>
      <w:r w:rsidR="00345CFD" w:rsidRPr="00922C12">
        <w:rPr>
          <w:b/>
          <w:bCs/>
          <w:sz w:val="24"/>
          <w:szCs w:val="24"/>
        </w:rPr>
        <w:t>Guns</w:t>
      </w:r>
      <w:r w:rsidR="00345CFD" w:rsidRPr="00922C12">
        <w:rPr>
          <w:sz w:val="24"/>
          <w:szCs w:val="24"/>
        </w:rPr>
        <w:t xml:space="preserve"> (438 S Mineral Street) has nearly everything – tools, coins, gold, firearms</w:t>
      </w:r>
      <w:r w:rsidR="00922C12">
        <w:rPr>
          <w:sz w:val="24"/>
          <w:szCs w:val="24"/>
        </w:rPr>
        <w:t xml:space="preserve"> (new and used)</w:t>
      </w:r>
      <w:r w:rsidR="00345CFD" w:rsidRPr="00922C12">
        <w:rPr>
          <w:sz w:val="24"/>
          <w:szCs w:val="24"/>
        </w:rPr>
        <w:t>, hunting supplies</w:t>
      </w:r>
      <w:r w:rsidR="00922C12" w:rsidRPr="00922C12">
        <w:rPr>
          <w:sz w:val="24"/>
          <w:szCs w:val="24"/>
        </w:rPr>
        <w:t>, collectibles, and much, much more</w:t>
      </w:r>
      <w:r w:rsidR="00922C12">
        <w:rPr>
          <w:b/>
          <w:bCs/>
          <w:sz w:val="24"/>
          <w:szCs w:val="24"/>
        </w:rPr>
        <w:t xml:space="preserve">.  </w:t>
      </w:r>
      <w:r w:rsidR="009A2112">
        <w:rPr>
          <w:sz w:val="24"/>
          <w:szCs w:val="24"/>
        </w:rPr>
        <w:t xml:space="preserve"> </w:t>
      </w:r>
      <w:r w:rsidR="00644AEC" w:rsidRPr="00DD7DBA">
        <w:rPr>
          <w:b/>
          <w:bCs/>
          <w:sz w:val="24"/>
          <w:szCs w:val="24"/>
        </w:rPr>
        <w:t>Castiglia’s Italian Eatery</w:t>
      </w:r>
      <w:r w:rsidR="00644AEC">
        <w:rPr>
          <w:sz w:val="24"/>
          <w:szCs w:val="24"/>
        </w:rPr>
        <w:t xml:space="preserve"> (401 S Mineral Street)</w:t>
      </w:r>
      <w:r w:rsidR="00922C12">
        <w:rPr>
          <w:sz w:val="24"/>
          <w:szCs w:val="24"/>
        </w:rPr>
        <w:t xml:space="preserve"> is well known in the area for their</w:t>
      </w:r>
      <w:r w:rsidR="00644AEC">
        <w:rPr>
          <w:sz w:val="24"/>
          <w:szCs w:val="24"/>
        </w:rPr>
        <w:t xml:space="preserve"> </w:t>
      </w:r>
      <w:r w:rsidR="007326AB">
        <w:rPr>
          <w:sz w:val="24"/>
          <w:szCs w:val="24"/>
        </w:rPr>
        <w:t>delicious</w:t>
      </w:r>
      <w:r w:rsidR="00DD7DBA">
        <w:rPr>
          <w:sz w:val="24"/>
          <w:szCs w:val="24"/>
        </w:rPr>
        <w:t xml:space="preserve"> Italian </w:t>
      </w:r>
      <w:r w:rsidR="00922C12">
        <w:rPr>
          <w:sz w:val="24"/>
          <w:szCs w:val="24"/>
        </w:rPr>
        <w:t>dishes (</w:t>
      </w:r>
      <w:r w:rsidR="00DD7DBA">
        <w:rPr>
          <w:sz w:val="24"/>
          <w:szCs w:val="24"/>
        </w:rPr>
        <w:t>carry</w:t>
      </w:r>
      <w:r>
        <w:rPr>
          <w:sz w:val="24"/>
          <w:szCs w:val="24"/>
        </w:rPr>
        <w:t>-</w:t>
      </w:r>
      <w:r w:rsidR="00DD7DBA">
        <w:rPr>
          <w:sz w:val="24"/>
          <w:szCs w:val="24"/>
        </w:rPr>
        <w:t>out only</w:t>
      </w:r>
      <w:r w:rsidR="00922C12">
        <w:rPr>
          <w:sz w:val="24"/>
          <w:szCs w:val="24"/>
        </w:rPr>
        <w:t>)</w:t>
      </w:r>
      <w:r w:rsidR="00DD7DBA">
        <w:rPr>
          <w:sz w:val="24"/>
          <w:szCs w:val="24"/>
        </w:rPr>
        <w:t xml:space="preserve">.  </w:t>
      </w:r>
      <w:r w:rsidR="00DD7DBA" w:rsidRPr="00DD7DBA">
        <w:rPr>
          <w:b/>
          <w:bCs/>
          <w:sz w:val="24"/>
          <w:szCs w:val="24"/>
        </w:rPr>
        <w:t>Blessed Treasure</w:t>
      </w:r>
      <w:r>
        <w:rPr>
          <w:b/>
          <w:bCs/>
          <w:sz w:val="24"/>
          <w:szCs w:val="24"/>
        </w:rPr>
        <w:t>s</w:t>
      </w:r>
      <w:r w:rsidR="00DD7DBA">
        <w:rPr>
          <w:sz w:val="24"/>
          <w:szCs w:val="24"/>
        </w:rPr>
        <w:t xml:space="preserve"> (233 S Mineral Street</w:t>
      </w:r>
      <w:r>
        <w:rPr>
          <w:sz w:val="24"/>
          <w:szCs w:val="24"/>
        </w:rPr>
        <w:t>/Calvary United Methodist Church</w:t>
      </w:r>
      <w:r w:rsidR="00DD7DBA">
        <w:rPr>
          <w:sz w:val="24"/>
          <w:szCs w:val="24"/>
        </w:rPr>
        <w:t>) is a thrifting experience where you can also have lunch</w:t>
      </w:r>
      <w:r>
        <w:rPr>
          <w:sz w:val="24"/>
          <w:szCs w:val="24"/>
        </w:rPr>
        <w:t>.  It is</w:t>
      </w:r>
      <w:r w:rsidR="00DD7DBA">
        <w:rPr>
          <w:sz w:val="24"/>
          <w:szCs w:val="24"/>
        </w:rPr>
        <w:t xml:space="preserve"> open on the first Saturday of the month</w:t>
      </w:r>
      <w:r>
        <w:rPr>
          <w:sz w:val="24"/>
          <w:szCs w:val="24"/>
        </w:rPr>
        <w:t xml:space="preserve"> and </w:t>
      </w:r>
      <w:r w:rsidR="00AE4124">
        <w:rPr>
          <w:sz w:val="24"/>
          <w:szCs w:val="24"/>
        </w:rPr>
        <w:t>Tuesdays from 10</w:t>
      </w:r>
      <w:r>
        <w:rPr>
          <w:sz w:val="24"/>
          <w:szCs w:val="24"/>
        </w:rPr>
        <w:t xml:space="preserve">am </w:t>
      </w:r>
      <w:r w:rsidR="00AE4124">
        <w:rPr>
          <w:sz w:val="24"/>
          <w:szCs w:val="24"/>
        </w:rPr>
        <w:t>-</w:t>
      </w:r>
      <w:r>
        <w:rPr>
          <w:sz w:val="24"/>
          <w:szCs w:val="24"/>
        </w:rPr>
        <w:t xml:space="preserve"> </w:t>
      </w:r>
      <w:r w:rsidR="00AE4124">
        <w:rPr>
          <w:sz w:val="24"/>
          <w:szCs w:val="24"/>
        </w:rPr>
        <w:t>2</w:t>
      </w:r>
      <w:r>
        <w:rPr>
          <w:sz w:val="24"/>
          <w:szCs w:val="24"/>
        </w:rPr>
        <w:t>pm</w:t>
      </w:r>
      <w:r w:rsidR="00DD7DBA">
        <w:rPr>
          <w:sz w:val="24"/>
          <w:szCs w:val="24"/>
        </w:rPr>
        <w:t xml:space="preserve">.   </w:t>
      </w:r>
      <w:r w:rsidR="009A2112">
        <w:rPr>
          <w:sz w:val="24"/>
          <w:szCs w:val="24"/>
        </w:rPr>
        <w:t xml:space="preserve"> </w:t>
      </w:r>
      <w:r w:rsidR="009A2112" w:rsidRPr="00DD7DBA">
        <w:rPr>
          <w:b/>
          <w:bCs/>
          <w:sz w:val="24"/>
          <w:szCs w:val="24"/>
        </w:rPr>
        <w:t>The Candlewyck Inn</w:t>
      </w:r>
      <w:r w:rsidR="009A2112">
        <w:rPr>
          <w:sz w:val="24"/>
          <w:szCs w:val="24"/>
        </w:rPr>
        <w:t xml:space="preserve"> (65 S Mineral Street) </w:t>
      </w:r>
      <w:r w:rsidR="007326AB">
        <w:rPr>
          <w:sz w:val="24"/>
          <w:szCs w:val="24"/>
        </w:rPr>
        <w:t xml:space="preserve">is </w:t>
      </w:r>
      <w:r w:rsidR="009A2112">
        <w:rPr>
          <w:sz w:val="24"/>
          <w:szCs w:val="24"/>
        </w:rPr>
        <w:t>known for great food and great friends</w:t>
      </w:r>
      <w:r w:rsidR="007326AB">
        <w:rPr>
          <w:sz w:val="24"/>
          <w:szCs w:val="24"/>
        </w:rPr>
        <w:t xml:space="preserve"> featuring</w:t>
      </w:r>
      <w:r w:rsidR="009A2112">
        <w:rPr>
          <w:sz w:val="24"/>
          <w:szCs w:val="24"/>
        </w:rPr>
        <w:t xml:space="preserve"> brunch on Sunday and </w:t>
      </w:r>
      <w:r w:rsidR="007326AB">
        <w:rPr>
          <w:sz w:val="24"/>
          <w:szCs w:val="24"/>
        </w:rPr>
        <w:t xml:space="preserve">several </w:t>
      </w:r>
      <w:r w:rsidR="009A2112">
        <w:rPr>
          <w:sz w:val="24"/>
          <w:szCs w:val="24"/>
        </w:rPr>
        <w:t xml:space="preserve">daily food specials.  </w:t>
      </w:r>
      <w:r w:rsidR="009A2112" w:rsidRPr="00DD7DBA">
        <w:rPr>
          <w:b/>
          <w:bCs/>
          <w:sz w:val="24"/>
          <w:szCs w:val="24"/>
        </w:rPr>
        <w:t>Long Spring</w:t>
      </w:r>
      <w:r w:rsidR="009A2112">
        <w:rPr>
          <w:sz w:val="24"/>
          <w:szCs w:val="24"/>
        </w:rPr>
        <w:t xml:space="preserve"> (220 Keyser Mall) </w:t>
      </w:r>
      <w:r w:rsidR="00AE4124">
        <w:rPr>
          <w:sz w:val="24"/>
          <w:szCs w:val="24"/>
        </w:rPr>
        <w:t xml:space="preserve">is a cozy Chinese restaurant featuring an </w:t>
      </w:r>
      <w:r w:rsidR="009A2112">
        <w:rPr>
          <w:sz w:val="24"/>
          <w:szCs w:val="24"/>
        </w:rPr>
        <w:t>all-you-can-eat</w:t>
      </w:r>
      <w:r w:rsidR="00AE4124">
        <w:rPr>
          <w:sz w:val="24"/>
          <w:szCs w:val="24"/>
        </w:rPr>
        <w:t xml:space="preserve"> buffet.</w:t>
      </w:r>
      <w:r w:rsidR="00BD6669">
        <w:rPr>
          <w:sz w:val="24"/>
          <w:szCs w:val="24"/>
        </w:rPr>
        <w:t xml:space="preserve">  </w:t>
      </w:r>
      <w:r w:rsidR="00345CFD">
        <w:rPr>
          <w:b/>
          <w:bCs/>
          <w:sz w:val="24"/>
          <w:szCs w:val="24"/>
        </w:rPr>
        <w:t>Orioles Club</w:t>
      </w:r>
      <w:r w:rsidR="00AE4124">
        <w:rPr>
          <w:b/>
          <w:bCs/>
          <w:sz w:val="24"/>
          <w:szCs w:val="24"/>
        </w:rPr>
        <w:t xml:space="preserve"> </w:t>
      </w:r>
      <w:r w:rsidR="00AE4124" w:rsidRPr="00AE4124">
        <w:rPr>
          <w:sz w:val="24"/>
          <w:szCs w:val="24"/>
        </w:rPr>
        <w:t>(40 Keyser Mall)</w:t>
      </w:r>
      <w:r w:rsidR="00AE4124">
        <w:rPr>
          <w:b/>
          <w:bCs/>
          <w:sz w:val="24"/>
          <w:szCs w:val="24"/>
        </w:rPr>
        <w:t xml:space="preserve"> </w:t>
      </w:r>
      <w:r w:rsidR="00AE4124" w:rsidRPr="00AE4124">
        <w:rPr>
          <w:sz w:val="24"/>
          <w:szCs w:val="24"/>
        </w:rPr>
        <w:t>is a welcoming establishment offering good food and a friendly atmosphere</w:t>
      </w:r>
      <w:r w:rsidR="00345CFD" w:rsidRPr="00AE4124">
        <w:rPr>
          <w:sz w:val="24"/>
          <w:szCs w:val="24"/>
        </w:rPr>
        <w:t>.</w:t>
      </w:r>
      <w:r w:rsidR="00BF7CA8" w:rsidRPr="00AE4124">
        <w:rPr>
          <w:sz w:val="24"/>
          <w:szCs w:val="24"/>
        </w:rPr>
        <w:t xml:space="preserve"> </w:t>
      </w:r>
    </w:p>
    <w:p w14:paraId="2AADF07C" w14:textId="3B91E3FF" w:rsidR="00DD7DBA" w:rsidRDefault="007B53F3" w:rsidP="00D73880">
      <w:pPr>
        <w:spacing w:after="0"/>
        <w:ind w:left="5040"/>
        <w:rPr>
          <w:sz w:val="24"/>
          <w:szCs w:val="24"/>
        </w:rPr>
      </w:pPr>
      <w:r w:rsidRPr="00BD6669">
        <w:rPr>
          <w:noProof/>
          <w:sz w:val="24"/>
          <w:szCs w:val="24"/>
        </w:rPr>
        <w:drawing>
          <wp:anchor distT="0" distB="0" distL="114300" distR="114300" simplePos="0" relativeHeight="251636224" behindDoc="0" locked="0" layoutInCell="1" allowOverlap="1" wp14:anchorId="5238ABD7" wp14:editId="08EE43B8">
            <wp:simplePos x="0" y="0"/>
            <wp:positionH relativeFrom="column">
              <wp:posOffset>-1270</wp:posOffset>
            </wp:positionH>
            <wp:positionV relativeFrom="paragraph">
              <wp:posOffset>131445</wp:posOffset>
            </wp:positionV>
            <wp:extent cx="6858000" cy="2216785"/>
            <wp:effectExtent l="38100" t="38100" r="19050" b="12065"/>
            <wp:wrapNone/>
            <wp:docPr id="819615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15628" name=""/>
                    <pic:cNvPicPr/>
                  </pic:nvPicPr>
                  <pic:blipFill>
                    <a:blip r:embed="rId99">
                      <a:extLst>
                        <a:ext uri="{28A0092B-C50C-407E-A947-70E740481C1C}">
                          <a14:useLocalDpi xmlns:a14="http://schemas.microsoft.com/office/drawing/2010/main" val="0"/>
                        </a:ext>
                      </a:extLst>
                    </a:blip>
                    <a:stretch>
                      <a:fillRect/>
                    </a:stretch>
                  </pic:blipFill>
                  <pic:spPr>
                    <a:xfrm>
                      <a:off x="0" y="0"/>
                      <a:ext cx="6858000" cy="2216785"/>
                    </a:xfrm>
                    <a:prstGeom prst="rect">
                      <a:avLst/>
                    </a:prstGeom>
                    <a:ln w="25400">
                      <a:solidFill>
                        <a:schemeClr val="tx1"/>
                      </a:solidFill>
                    </a:ln>
                  </pic:spPr>
                </pic:pic>
              </a:graphicData>
            </a:graphic>
          </wp:anchor>
        </w:drawing>
      </w:r>
    </w:p>
    <w:p w14:paraId="77B97271" w14:textId="66E4841A" w:rsidR="007B53F3" w:rsidRDefault="00000000" w:rsidP="00BF7CA8">
      <w:pPr>
        <w:spacing w:after="0"/>
        <w:rPr>
          <w:sz w:val="24"/>
          <w:szCs w:val="24"/>
        </w:rPr>
      </w:pPr>
      <w:r>
        <w:rPr>
          <w:noProof/>
          <w:sz w:val="24"/>
          <w:szCs w:val="24"/>
        </w:rPr>
        <w:pict w14:anchorId="3562D585">
          <v:shape id="_x0000_s2111" type="#_x0000_t202" style="position:absolute;margin-left:233.4pt;margin-top:.5pt;width:198.6pt;height:41.4pt;z-index:251691520;mso-width-relative:margin;mso-height-relative:margin" filled="f" stroked="f">
            <v:textbox style="mso-next-textbox:#_x0000_s2111">
              <w:txbxContent>
                <w:p w14:paraId="201E39DC" w14:textId="69D5CC4D" w:rsidR="00BD6669" w:rsidRDefault="00F101EA" w:rsidP="00BD6669">
                  <w:pPr>
                    <w:jc w:val="center"/>
                  </w:pPr>
                  <w:r>
                    <w:rPr>
                      <w:i/>
                      <w:iCs/>
                      <w:sz w:val="44"/>
                      <w:szCs w:val="44"/>
                    </w:rPr>
                    <w:t>Downtown</w:t>
                  </w:r>
                  <w:r w:rsidR="00BD6669">
                    <w:rPr>
                      <w:i/>
                      <w:iCs/>
                      <w:sz w:val="44"/>
                      <w:szCs w:val="44"/>
                    </w:rPr>
                    <w:t xml:space="preserve"> Keyser</w:t>
                  </w:r>
                </w:p>
              </w:txbxContent>
            </v:textbox>
          </v:shape>
        </w:pict>
      </w:r>
    </w:p>
    <w:p w14:paraId="5F0C7ABC" w14:textId="77777777" w:rsidR="007B53F3" w:rsidRDefault="007B53F3" w:rsidP="00BF7CA8">
      <w:pPr>
        <w:spacing w:after="0"/>
        <w:rPr>
          <w:sz w:val="24"/>
          <w:szCs w:val="24"/>
        </w:rPr>
      </w:pPr>
    </w:p>
    <w:p w14:paraId="6E6D14DB" w14:textId="77777777" w:rsidR="007B53F3" w:rsidRDefault="007B53F3" w:rsidP="00BF7CA8">
      <w:pPr>
        <w:spacing w:after="0"/>
        <w:rPr>
          <w:sz w:val="24"/>
          <w:szCs w:val="24"/>
        </w:rPr>
      </w:pPr>
    </w:p>
    <w:p w14:paraId="6DEA7AD8" w14:textId="77777777" w:rsidR="007B53F3" w:rsidRDefault="007B53F3" w:rsidP="00BF7CA8">
      <w:pPr>
        <w:spacing w:after="0"/>
        <w:rPr>
          <w:sz w:val="24"/>
          <w:szCs w:val="24"/>
        </w:rPr>
      </w:pPr>
    </w:p>
    <w:p w14:paraId="24DE7260" w14:textId="77777777" w:rsidR="007B53F3" w:rsidRDefault="007B53F3" w:rsidP="00BF7CA8">
      <w:pPr>
        <w:spacing w:after="0"/>
        <w:rPr>
          <w:sz w:val="24"/>
          <w:szCs w:val="24"/>
        </w:rPr>
      </w:pPr>
    </w:p>
    <w:p w14:paraId="36C14EF1" w14:textId="77777777" w:rsidR="007B53F3" w:rsidRDefault="007B53F3" w:rsidP="00BF7CA8">
      <w:pPr>
        <w:spacing w:after="0"/>
        <w:rPr>
          <w:sz w:val="24"/>
          <w:szCs w:val="24"/>
        </w:rPr>
      </w:pPr>
    </w:p>
    <w:p w14:paraId="26422EA2" w14:textId="77777777" w:rsidR="007B53F3" w:rsidRDefault="007B53F3" w:rsidP="00BF7CA8">
      <w:pPr>
        <w:spacing w:after="0"/>
        <w:rPr>
          <w:sz w:val="24"/>
          <w:szCs w:val="24"/>
        </w:rPr>
      </w:pPr>
    </w:p>
    <w:p w14:paraId="1C29D144" w14:textId="77777777" w:rsidR="007B53F3" w:rsidRDefault="007B53F3" w:rsidP="00BF7CA8">
      <w:pPr>
        <w:spacing w:after="0"/>
        <w:rPr>
          <w:sz w:val="24"/>
          <w:szCs w:val="24"/>
        </w:rPr>
      </w:pPr>
    </w:p>
    <w:p w14:paraId="298EC3FB" w14:textId="77777777" w:rsidR="007B53F3" w:rsidRDefault="007B53F3" w:rsidP="00BF7CA8">
      <w:pPr>
        <w:spacing w:after="0"/>
        <w:rPr>
          <w:sz w:val="24"/>
          <w:szCs w:val="24"/>
        </w:rPr>
      </w:pPr>
    </w:p>
    <w:p w14:paraId="7B04916A" w14:textId="77777777" w:rsidR="007B53F3" w:rsidRDefault="007B53F3" w:rsidP="00BF7CA8">
      <w:pPr>
        <w:spacing w:after="0"/>
        <w:rPr>
          <w:sz w:val="24"/>
          <w:szCs w:val="24"/>
        </w:rPr>
      </w:pPr>
    </w:p>
    <w:p w14:paraId="60204A1B" w14:textId="77777777" w:rsidR="007B53F3" w:rsidRDefault="007B53F3" w:rsidP="00BF7CA8">
      <w:pPr>
        <w:spacing w:after="0"/>
        <w:rPr>
          <w:sz w:val="24"/>
          <w:szCs w:val="24"/>
        </w:rPr>
      </w:pPr>
    </w:p>
    <w:p w14:paraId="44E08C10" w14:textId="48BDB331" w:rsidR="00BF2D52" w:rsidRDefault="007847D8" w:rsidP="00BF7CA8">
      <w:pPr>
        <w:spacing w:after="0"/>
        <w:rPr>
          <w:rFonts w:cstheme="minorHAnsi"/>
          <w:sz w:val="24"/>
          <w:szCs w:val="24"/>
        </w:rPr>
      </w:pPr>
      <w:r>
        <w:rPr>
          <w:sz w:val="24"/>
          <w:szCs w:val="24"/>
        </w:rPr>
        <w:t>Main Street has the feel of an old town with one-way traffic, parking meters</w:t>
      </w:r>
      <w:r w:rsidR="007326AB">
        <w:rPr>
          <w:sz w:val="24"/>
          <w:szCs w:val="24"/>
        </w:rPr>
        <w:t>,</w:t>
      </w:r>
      <w:r>
        <w:rPr>
          <w:sz w:val="24"/>
          <w:szCs w:val="24"/>
        </w:rPr>
        <w:t xml:space="preserve"> and old store names still marking the building</w:t>
      </w:r>
      <w:r w:rsidR="007326AB">
        <w:rPr>
          <w:sz w:val="24"/>
          <w:szCs w:val="24"/>
        </w:rPr>
        <w:t>s and sidewalks</w:t>
      </w:r>
      <w:r>
        <w:rPr>
          <w:sz w:val="24"/>
          <w:szCs w:val="24"/>
        </w:rPr>
        <w:t xml:space="preserve">.  There are two thrift stores on Main Street offering new, used, and some handmade items:  </w:t>
      </w:r>
      <w:r w:rsidR="00F956C9" w:rsidRPr="007847D8">
        <w:rPr>
          <w:b/>
          <w:bCs/>
          <w:sz w:val="24"/>
          <w:szCs w:val="24"/>
        </w:rPr>
        <w:t>Five Star Pawn</w:t>
      </w:r>
      <w:r>
        <w:rPr>
          <w:sz w:val="24"/>
          <w:szCs w:val="24"/>
        </w:rPr>
        <w:t xml:space="preserve"> (60 N Main Street) and </w:t>
      </w:r>
      <w:r w:rsidR="00F956C9" w:rsidRPr="007847D8">
        <w:rPr>
          <w:rFonts w:cstheme="minorHAnsi"/>
          <w:b/>
          <w:bCs/>
          <w:sz w:val="24"/>
          <w:szCs w:val="24"/>
        </w:rPr>
        <w:t>S&amp;H Variety</w:t>
      </w:r>
      <w:r>
        <w:rPr>
          <w:rFonts w:cstheme="minorHAnsi"/>
          <w:sz w:val="24"/>
          <w:szCs w:val="24"/>
        </w:rPr>
        <w:t xml:space="preserve"> (79 N Main Street).  There are two restaurants, both with that small</w:t>
      </w:r>
      <w:r w:rsidR="00F101EA">
        <w:rPr>
          <w:rFonts w:cstheme="minorHAnsi"/>
          <w:sz w:val="24"/>
          <w:szCs w:val="24"/>
        </w:rPr>
        <w:t>-</w:t>
      </w:r>
      <w:r>
        <w:rPr>
          <w:rFonts w:cstheme="minorHAnsi"/>
          <w:sz w:val="24"/>
          <w:szCs w:val="24"/>
        </w:rPr>
        <w:t xml:space="preserve">town vibe:  </w:t>
      </w:r>
      <w:r w:rsidR="00DD7DBA" w:rsidRPr="00BF2D52">
        <w:rPr>
          <w:rFonts w:cstheme="minorHAnsi"/>
          <w:b/>
          <w:bCs/>
          <w:sz w:val="24"/>
          <w:szCs w:val="24"/>
        </w:rPr>
        <w:t>The Royal</w:t>
      </w:r>
      <w:r w:rsidRPr="00BF2D52">
        <w:rPr>
          <w:rFonts w:cstheme="minorHAnsi"/>
          <w:b/>
          <w:bCs/>
          <w:sz w:val="24"/>
          <w:szCs w:val="24"/>
        </w:rPr>
        <w:t xml:space="preserve"> Restaurant</w:t>
      </w:r>
      <w:r>
        <w:rPr>
          <w:rFonts w:cstheme="minorHAnsi"/>
          <w:sz w:val="24"/>
          <w:szCs w:val="24"/>
        </w:rPr>
        <w:t xml:space="preserve"> (88 N Main Street) featuring diner-type </w:t>
      </w:r>
      <w:r>
        <w:rPr>
          <w:rFonts w:cstheme="minorHAnsi"/>
          <w:sz w:val="24"/>
          <w:szCs w:val="24"/>
        </w:rPr>
        <w:lastRenderedPageBreak/>
        <w:t>foods since 1904 and</w:t>
      </w:r>
      <w:r w:rsidR="00DD7DBA" w:rsidRPr="00BD6669">
        <w:rPr>
          <w:rFonts w:cstheme="minorHAnsi"/>
          <w:sz w:val="24"/>
          <w:szCs w:val="24"/>
        </w:rPr>
        <w:t xml:space="preserve"> </w:t>
      </w:r>
      <w:r w:rsidR="00F956C9" w:rsidRPr="00BF2D52">
        <w:rPr>
          <w:rFonts w:cstheme="minorHAnsi"/>
          <w:b/>
          <w:bCs/>
          <w:sz w:val="24"/>
          <w:szCs w:val="24"/>
        </w:rPr>
        <w:t>Hometown</w:t>
      </w:r>
      <w:r w:rsidR="00BF2D52" w:rsidRPr="00BF2D52">
        <w:rPr>
          <w:rFonts w:cstheme="minorHAnsi"/>
          <w:b/>
          <w:bCs/>
          <w:sz w:val="24"/>
          <w:szCs w:val="24"/>
        </w:rPr>
        <w:t xml:space="preserve"> -</w:t>
      </w:r>
      <w:r w:rsidR="00F956C9" w:rsidRPr="00BF2D52">
        <w:rPr>
          <w:rFonts w:cstheme="minorHAnsi"/>
          <w:b/>
          <w:bCs/>
          <w:sz w:val="24"/>
          <w:szCs w:val="24"/>
        </w:rPr>
        <w:t xml:space="preserve"> The Last Stand</w:t>
      </w:r>
      <w:r>
        <w:rPr>
          <w:rFonts w:cstheme="minorHAnsi"/>
          <w:sz w:val="24"/>
          <w:szCs w:val="24"/>
        </w:rPr>
        <w:t xml:space="preserve"> (96 N Main Street) highlighting </w:t>
      </w:r>
      <w:r w:rsidR="00BF2D52">
        <w:rPr>
          <w:rFonts w:cstheme="minorHAnsi"/>
          <w:sz w:val="24"/>
          <w:szCs w:val="24"/>
        </w:rPr>
        <w:t xml:space="preserve">hot dogs but offering something for everyone.  Main Street soon intersects with Armstrong Street that has a variety of experiences.  </w:t>
      </w:r>
      <w:r w:rsidR="00BF2D52" w:rsidRPr="00BF2D52">
        <w:rPr>
          <w:rFonts w:cstheme="minorHAnsi"/>
          <w:b/>
          <w:bCs/>
          <w:sz w:val="24"/>
          <w:szCs w:val="24"/>
        </w:rPr>
        <w:t>Solar Mountain Records</w:t>
      </w:r>
      <w:r w:rsidR="00BF2D52">
        <w:rPr>
          <w:rFonts w:cstheme="minorHAnsi"/>
          <w:sz w:val="24"/>
          <w:szCs w:val="24"/>
        </w:rPr>
        <w:t xml:space="preserve"> (21 Armstrong Street) has over thirty thousand records (45s and LPs) plus CDs and cassettes at this brick-and-mortar store.  </w:t>
      </w:r>
      <w:r w:rsidR="00BF2D52" w:rsidRPr="00F62C6B">
        <w:rPr>
          <w:rFonts w:cstheme="minorHAnsi"/>
          <w:b/>
          <w:bCs/>
          <w:sz w:val="24"/>
          <w:szCs w:val="24"/>
        </w:rPr>
        <w:t xml:space="preserve">M&amp;S </w:t>
      </w:r>
      <w:r w:rsidR="00F62C6B" w:rsidRPr="00F62C6B">
        <w:rPr>
          <w:rFonts w:cstheme="minorHAnsi"/>
          <w:b/>
          <w:bCs/>
          <w:sz w:val="24"/>
          <w:szCs w:val="24"/>
        </w:rPr>
        <w:t xml:space="preserve">Desserts and </w:t>
      </w:r>
      <w:r w:rsidR="00BF2D52" w:rsidRPr="00F62C6B">
        <w:rPr>
          <w:rFonts w:cstheme="minorHAnsi"/>
          <w:b/>
          <w:bCs/>
          <w:sz w:val="24"/>
          <w:szCs w:val="24"/>
        </w:rPr>
        <w:t>Bakery</w:t>
      </w:r>
      <w:r w:rsidR="00F62C6B">
        <w:rPr>
          <w:rFonts w:cstheme="minorHAnsi"/>
          <w:sz w:val="24"/>
          <w:szCs w:val="24"/>
        </w:rPr>
        <w:t xml:space="preserve"> (133 N Main Street) specializes in all varieties of pastries and cakes.</w:t>
      </w:r>
      <w:r w:rsidR="00BF2D52">
        <w:rPr>
          <w:rFonts w:cstheme="minorHAnsi"/>
          <w:sz w:val="24"/>
          <w:szCs w:val="24"/>
        </w:rPr>
        <w:t xml:space="preserve"> </w:t>
      </w:r>
      <w:r w:rsidR="00BF2D52" w:rsidRPr="00BF2D52">
        <w:rPr>
          <w:rFonts w:cstheme="minorHAnsi"/>
          <w:b/>
          <w:bCs/>
          <w:sz w:val="24"/>
          <w:szCs w:val="24"/>
        </w:rPr>
        <w:t>Queens Point</w:t>
      </w:r>
      <w:r w:rsidR="00F956C9" w:rsidRPr="00BF2D52">
        <w:rPr>
          <w:rFonts w:cstheme="minorHAnsi"/>
          <w:b/>
          <w:bCs/>
          <w:sz w:val="24"/>
          <w:szCs w:val="24"/>
        </w:rPr>
        <w:t xml:space="preserve"> Coffee Shop</w:t>
      </w:r>
      <w:r w:rsidR="00BF2D52">
        <w:rPr>
          <w:rFonts w:cstheme="minorHAnsi"/>
          <w:sz w:val="24"/>
          <w:szCs w:val="24"/>
        </w:rPr>
        <w:t xml:space="preserve"> and</w:t>
      </w:r>
      <w:r w:rsidR="00DD7DBA" w:rsidRPr="00BD6669">
        <w:rPr>
          <w:rFonts w:cstheme="minorHAnsi"/>
          <w:sz w:val="24"/>
          <w:szCs w:val="24"/>
        </w:rPr>
        <w:t xml:space="preserve"> </w:t>
      </w:r>
      <w:r w:rsidR="00DD7DBA" w:rsidRPr="00BF2D52">
        <w:rPr>
          <w:rFonts w:cstheme="minorHAnsi"/>
          <w:b/>
          <w:bCs/>
          <w:sz w:val="24"/>
          <w:szCs w:val="24"/>
        </w:rPr>
        <w:t>North Branch Brewing</w:t>
      </w:r>
      <w:r w:rsidR="00BF2D52">
        <w:rPr>
          <w:rFonts w:cstheme="minorHAnsi"/>
          <w:sz w:val="24"/>
          <w:szCs w:val="24"/>
        </w:rPr>
        <w:t xml:space="preserve"> (101 Armstrong </w:t>
      </w:r>
      <w:r w:rsidR="00F62C6B">
        <w:rPr>
          <w:rFonts w:cstheme="minorHAnsi"/>
          <w:sz w:val="24"/>
          <w:szCs w:val="24"/>
        </w:rPr>
        <w:t>Street) share</w:t>
      </w:r>
      <w:r w:rsidR="00BF2D52">
        <w:rPr>
          <w:rFonts w:cstheme="minorHAnsi"/>
          <w:sz w:val="24"/>
          <w:szCs w:val="24"/>
        </w:rPr>
        <w:t xml:space="preserve"> a building</w:t>
      </w:r>
      <w:r w:rsidR="00F62C6B">
        <w:rPr>
          <w:rFonts w:cstheme="minorHAnsi"/>
          <w:sz w:val="24"/>
          <w:szCs w:val="24"/>
        </w:rPr>
        <w:t xml:space="preserve"> with one </w:t>
      </w:r>
      <w:r w:rsidR="00BF2D52">
        <w:rPr>
          <w:rFonts w:cstheme="minorHAnsi"/>
          <w:sz w:val="24"/>
          <w:szCs w:val="24"/>
        </w:rPr>
        <w:t xml:space="preserve">providing </w:t>
      </w:r>
      <w:r w:rsidR="00F62C6B">
        <w:rPr>
          <w:rFonts w:cstheme="minorHAnsi"/>
          <w:sz w:val="24"/>
          <w:szCs w:val="24"/>
        </w:rPr>
        <w:t>multiple coffee drinks, breakfast/lunch menu items, and bakery items;</w:t>
      </w:r>
      <w:r w:rsidR="00BF2D52">
        <w:rPr>
          <w:rFonts w:cstheme="minorHAnsi"/>
          <w:sz w:val="24"/>
          <w:szCs w:val="24"/>
        </w:rPr>
        <w:t xml:space="preserve"> and</w:t>
      </w:r>
      <w:r w:rsidR="00F62C6B">
        <w:rPr>
          <w:rFonts w:cstheme="minorHAnsi"/>
          <w:sz w:val="24"/>
          <w:szCs w:val="24"/>
        </w:rPr>
        <w:t xml:space="preserve"> the other</w:t>
      </w:r>
      <w:r w:rsidR="00BF2D52">
        <w:rPr>
          <w:rFonts w:cstheme="minorHAnsi"/>
          <w:sz w:val="24"/>
          <w:szCs w:val="24"/>
        </w:rPr>
        <w:t xml:space="preserve"> a small batch brewery featuring other local brewers on-tap</w:t>
      </w:r>
      <w:r w:rsidR="00F62C6B">
        <w:rPr>
          <w:rFonts w:cstheme="minorHAnsi"/>
          <w:sz w:val="24"/>
          <w:szCs w:val="24"/>
        </w:rPr>
        <w:t xml:space="preserve"> and food items with nightly specials</w:t>
      </w:r>
      <w:r w:rsidR="000C1859">
        <w:rPr>
          <w:rFonts w:cstheme="minorHAnsi"/>
          <w:sz w:val="24"/>
          <w:szCs w:val="24"/>
        </w:rPr>
        <w:t xml:space="preserve"> and events such as Trivia Night and live entertainment</w:t>
      </w:r>
      <w:r w:rsidR="00BF2D52">
        <w:rPr>
          <w:rFonts w:cstheme="minorHAnsi"/>
          <w:sz w:val="24"/>
          <w:szCs w:val="24"/>
        </w:rPr>
        <w:t>.</w:t>
      </w:r>
      <w:r w:rsidR="00F62C6B">
        <w:rPr>
          <w:rFonts w:cstheme="minorHAnsi"/>
          <w:sz w:val="24"/>
          <w:szCs w:val="24"/>
        </w:rPr>
        <w:t xml:space="preserve">  </w:t>
      </w:r>
      <w:r w:rsidR="00F62C6B" w:rsidRPr="00A172BE">
        <w:rPr>
          <w:rFonts w:cstheme="minorHAnsi"/>
          <w:b/>
          <w:bCs/>
          <w:sz w:val="24"/>
          <w:szCs w:val="24"/>
        </w:rPr>
        <w:t>Friends of Felines and Ferals</w:t>
      </w:r>
      <w:r w:rsidR="00F62C6B">
        <w:rPr>
          <w:rFonts w:cstheme="minorHAnsi"/>
          <w:sz w:val="24"/>
          <w:szCs w:val="24"/>
        </w:rPr>
        <w:t xml:space="preserve"> (113 Armstrong</w:t>
      </w:r>
      <w:r w:rsidR="00F101EA">
        <w:rPr>
          <w:rFonts w:cstheme="minorHAnsi"/>
          <w:sz w:val="24"/>
          <w:szCs w:val="24"/>
        </w:rPr>
        <w:t xml:space="preserve"> Street</w:t>
      </w:r>
      <w:r w:rsidR="00F62C6B">
        <w:rPr>
          <w:rFonts w:cstheme="minorHAnsi"/>
          <w:sz w:val="24"/>
          <w:szCs w:val="24"/>
        </w:rPr>
        <w:t xml:space="preserve">) draws </w:t>
      </w:r>
      <w:r w:rsidR="00E337D2">
        <w:rPr>
          <w:rFonts w:cstheme="minorHAnsi"/>
          <w:sz w:val="24"/>
          <w:szCs w:val="24"/>
        </w:rPr>
        <w:t xml:space="preserve">your attention </w:t>
      </w:r>
      <w:r w:rsidR="00F62C6B">
        <w:rPr>
          <w:rFonts w:cstheme="minorHAnsi"/>
          <w:sz w:val="24"/>
          <w:szCs w:val="24"/>
        </w:rPr>
        <w:t>with</w:t>
      </w:r>
      <w:r w:rsidR="000C1859">
        <w:rPr>
          <w:rFonts w:cstheme="minorHAnsi"/>
          <w:sz w:val="24"/>
          <w:szCs w:val="24"/>
        </w:rPr>
        <w:t xml:space="preserve"> adorable</w:t>
      </w:r>
      <w:r w:rsidR="00F62C6B">
        <w:rPr>
          <w:rFonts w:cstheme="minorHAnsi"/>
          <w:sz w:val="24"/>
          <w:szCs w:val="24"/>
        </w:rPr>
        <w:t xml:space="preserve"> cats and kittens in the window of this </w:t>
      </w:r>
      <w:r w:rsidR="00E337D2">
        <w:rPr>
          <w:rFonts w:cstheme="minorHAnsi"/>
          <w:sz w:val="24"/>
          <w:szCs w:val="24"/>
        </w:rPr>
        <w:t xml:space="preserve">feline </w:t>
      </w:r>
      <w:r w:rsidR="00F62C6B">
        <w:rPr>
          <w:rFonts w:cstheme="minorHAnsi"/>
          <w:sz w:val="24"/>
          <w:szCs w:val="24"/>
        </w:rPr>
        <w:t>rescue.</w:t>
      </w:r>
      <w:r w:rsidR="00E77C77">
        <w:rPr>
          <w:rFonts w:cstheme="minorHAnsi"/>
          <w:sz w:val="24"/>
          <w:szCs w:val="24"/>
        </w:rPr>
        <w:t xml:space="preserve">  </w:t>
      </w:r>
      <w:r w:rsidR="00E77C77" w:rsidRPr="00E77C77">
        <w:rPr>
          <w:rFonts w:cstheme="minorHAnsi"/>
          <w:b/>
          <w:bCs/>
          <w:sz w:val="24"/>
          <w:szCs w:val="24"/>
        </w:rPr>
        <w:t>Fat Bottom Grille</w:t>
      </w:r>
      <w:r w:rsidR="00E77C77">
        <w:rPr>
          <w:rFonts w:cstheme="minorHAnsi"/>
          <w:sz w:val="24"/>
          <w:szCs w:val="24"/>
        </w:rPr>
        <w:t xml:space="preserve"> (191 Armstrong Street) cooks up big</w:t>
      </w:r>
      <w:r w:rsidR="00F101EA">
        <w:rPr>
          <w:rFonts w:cstheme="minorHAnsi"/>
          <w:sz w:val="24"/>
          <w:szCs w:val="24"/>
        </w:rPr>
        <w:t xml:space="preserve">, </w:t>
      </w:r>
      <w:r w:rsidR="00E77C77">
        <w:rPr>
          <w:rFonts w:cstheme="minorHAnsi"/>
          <w:sz w:val="24"/>
          <w:szCs w:val="24"/>
        </w:rPr>
        <w:t>juicy burgers, steaks,</w:t>
      </w:r>
      <w:r w:rsidR="00E337D2">
        <w:rPr>
          <w:rFonts w:cstheme="minorHAnsi"/>
          <w:sz w:val="24"/>
          <w:szCs w:val="24"/>
        </w:rPr>
        <w:t xml:space="preserve"> and</w:t>
      </w:r>
      <w:r w:rsidR="00E77C77">
        <w:rPr>
          <w:rFonts w:cstheme="minorHAnsi"/>
          <w:sz w:val="24"/>
          <w:szCs w:val="24"/>
        </w:rPr>
        <w:t xml:space="preserve"> street tacos bringing new flavors as well as some old favorites to the area.</w:t>
      </w:r>
      <w:r w:rsidR="00F62C6B">
        <w:rPr>
          <w:rFonts w:cstheme="minorHAnsi"/>
          <w:sz w:val="24"/>
          <w:szCs w:val="24"/>
        </w:rPr>
        <w:t xml:space="preserve">  </w:t>
      </w:r>
      <w:r w:rsidR="00F62C6B" w:rsidRPr="00A172BE">
        <w:rPr>
          <w:rFonts w:cstheme="minorHAnsi"/>
          <w:b/>
          <w:bCs/>
          <w:sz w:val="24"/>
          <w:szCs w:val="24"/>
        </w:rPr>
        <w:t xml:space="preserve">Wayne’s Country </w:t>
      </w:r>
      <w:r w:rsidR="00A172BE" w:rsidRPr="00A172BE">
        <w:rPr>
          <w:rFonts w:cstheme="minorHAnsi"/>
          <w:b/>
          <w:bCs/>
          <w:sz w:val="24"/>
          <w:szCs w:val="24"/>
        </w:rPr>
        <w:t>Fresh Meats</w:t>
      </w:r>
      <w:r w:rsidR="00A172BE">
        <w:rPr>
          <w:rFonts w:cstheme="minorHAnsi"/>
          <w:sz w:val="24"/>
          <w:szCs w:val="24"/>
        </w:rPr>
        <w:t xml:space="preserve"> (670 Armstrong Street) is a butcher shop</w:t>
      </w:r>
      <w:r w:rsidR="00F101EA">
        <w:rPr>
          <w:rFonts w:cstheme="minorHAnsi"/>
          <w:sz w:val="24"/>
          <w:szCs w:val="24"/>
        </w:rPr>
        <w:t>, grocery store, featuring</w:t>
      </w:r>
      <w:r w:rsidR="00A172BE">
        <w:rPr>
          <w:rFonts w:cstheme="minorHAnsi"/>
          <w:sz w:val="24"/>
          <w:szCs w:val="24"/>
        </w:rPr>
        <w:t xml:space="preserve"> a substantial hot bar for lunch as well as pre-packaged fresh food items to go.</w:t>
      </w:r>
      <w:r w:rsidR="00F94B9D">
        <w:rPr>
          <w:rFonts w:cstheme="minorHAnsi"/>
          <w:sz w:val="24"/>
          <w:szCs w:val="24"/>
        </w:rPr>
        <w:t xml:space="preserve">  </w:t>
      </w:r>
      <w:r w:rsidR="00F94B9D" w:rsidRPr="00F94B9D">
        <w:rPr>
          <w:rFonts w:cstheme="minorHAnsi"/>
          <w:b/>
          <w:bCs/>
          <w:sz w:val="24"/>
          <w:szCs w:val="24"/>
        </w:rPr>
        <w:t>Country Roads Pub</w:t>
      </w:r>
      <w:r w:rsidR="00F94B9D">
        <w:rPr>
          <w:rFonts w:cstheme="minorHAnsi"/>
          <w:sz w:val="24"/>
          <w:szCs w:val="24"/>
        </w:rPr>
        <w:t xml:space="preserve"> (777 Armstrong Street) is a recently opened, veteran</w:t>
      </w:r>
      <w:r w:rsidR="00F101EA">
        <w:rPr>
          <w:rFonts w:cstheme="minorHAnsi"/>
          <w:sz w:val="24"/>
          <w:szCs w:val="24"/>
        </w:rPr>
        <w:t>-</w:t>
      </w:r>
      <w:r w:rsidR="00F94B9D">
        <w:rPr>
          <w:rFonts w:cstheme="minorHAnsi"/>
          <w:sz w:val="24"/>
          <w:szCs w:val="24"/>
        </w:rPr>
        <w:t xml:space="preserve">owned </w:t>
      </w:r>
      <w:r w:rsidR="00E77C77">
        <w:rPr>
          <w:rFonts w:cstheme="minorHAnsi"/>
          <w:sz w:val="24"/>
          <w:szCs w:val="24"/>
        </w:rPr>
        <w:t>restaurant already</w:t>
      </w:r>
      <w:r w:rsidR="00F94B9D">
        <w:rPr>
          <w:rFonts w:cstheme="minorHAnsi"/>
          <w:sz w:val="24"/>
          <w:szCs w:val="24"/>
        </w:rPr>
        <w:t xml:space="preserve"> receiving praise on social media. </w:t>
      </w:r>
      <w:r w:rsidR="00A172BE">
        <w:rPr>
          <w:rFonts w:cstheme="minorHAnsi"/>
          <w:sz w:val="24"/>
          <w:szCs w:val="24"/>
        </w:rPr>
        <w:t xml:space="preserve">  </w:t>
      </w:r>
      <w:r w:rsidR="00A172BE" w:rsidRPr="00F94B9D">
        <w:rPr>
          <w:rFonts w:cstheme="minorHAnsi"/>
          <w:b/>
          <w:bCs/>
          <w:sz w:val="24"/>
          <w:szCs w:val="24"/>
        </w:rPr>
        <w:t>2 Cook’s Grill &amp; Chill</w:t>
      </w:r>
      <w:r w:rsidR="00A172BE">
        <w:rPr>
          <w:rFonts w:cstheme="minorHAnsi"/>
          <w:sz w:val="24"/>
          <w:szCs w:val="24"/>
        </w:rPr>
        <w:t xml:space="preserve"> (Fort Ashby Road/Route 46 &amp; Waxler Road intersection) is a permanent food truck with a variety of grilled sandwiches, sides, and more.</w:t>
      </w:r>
    </w:p>
    <w:p w14:paraId="16AF81FD" w14:textId="444676BC" w:rsidR="00D12C42" w:rsidRDefault="00000000" w:rsidP="00D12C42">
      <w:pPr>
        <w:spacing w:after="0"/>
        <w:ind w:left="4320"/>
        <w:rPr>
          <w:sz w:val="24"/>
          <w:szCs w:val="24"/>
        </w:rPr>
      </w:pPr>
      <w:r>
        <w:rPr>
          <w:b/>
          <w:bCs/>
          <w:noProof/>
        </w:rPr>
        <w:pict w14:anchorId="5CE0177F">
          <v:shape id="_x0000_s2114" type="#_x0000_t202" style="position:absolute;left:0;text-align:left;margin-left:6.05pt;margin-top:12.65pt;width:123.2pt;height:44.2pt;z-index:251692544;visibility:visible;mso-height-percent:200;mso-wrap-distance-top:3.6pt;mso-wrap-distance-bottom:3.6pt;mso-height-percent:200;mso-width-relative:margin;mso-height-relative:margin" filled="f" stroked="f">
            <v:textbox style="mso-next-textbox:#_x0000_s2114;mso-fit-shape-to-text:t">
              <w:txbxContent>
                <w:p w14:paraId="7C67E341" w14:textId="528F55D7" w:rsidR="008F037B" w:rsidRPr="008F037B" w:rsidRDefault="008F037B" w:rsidP="008F037B">
                  <w:pPr>
                    <w:jc w:val="center"/>
                    <w:rPr>
                      <w:sz w:val="44"/>
                      <w:szCs w:val="44"/>
                    </w:rPr>
                  </w:pPr>
                  <w:r w:rsidRPr="008F037B">
                    <w:rPr>
                      <w:sz w:val="44"/>
                      <w:szCs w:val="44"/>
                    </w:rPr>
                    <w:t>Fort Ashby</w:t>
                  </w:r>
                </w:p>
              </w:txbxContent>
            </v:textbox>
          </v:shape>
        </w:pict>
      </w:r>
      <w:r w:rsidR="00BE74C6" w:rsidRPr="005247A5">
        <w:rPr>
          <w:b/>
          <w:bCs/>
          <w:noProof/>
          <w:sz w:val="24"/>
          <w:szCs w:val="24"/>
        </w:rPr>
        <w:drawing>
          <wp:anchor distT="0" distB="0" distL="114300" distR="114300" simplePos="0" relativeHeight="251584000" behindDoc="0" locked="0" layoutInCell="1" allowOverlap="1" wp14:anchorId="67EDDE59" wp14:editId="5F15DDA5">
            <wp:simplePos x="0" y="0"/>
            <wp:positionH relativeFrom="column">
              <wp:posOffset>-14718</wp:posOffset>
            </wp:positionH>
            <wp:positionV relativeFrom="paragraph">
              <wp:posOffset>85090</wp:posOffset>
            </wp:positionV>
            <wp:extent cx="2644140" cy="2588136"/>
            <wp:effectExtent l="38100" t="38100" r="22860" b="22225"/>
            <wp:wrapNone/>
            <wp:docPr id="174828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834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44140" cy="2588136"/>
                    </a:xfrm>
                    <a:prstGeom prst="rect">
                      <a:avLst/>
                    </a:prstGeom>
                    <a:noFill/>
                    <a:ln w="25400">
                      <a:solidFill>
                        <a:schemeClr val="tx1"/>
                      </a:solidFill>
                    </a:ln>
                  </pic:spPr>
                </pic:pic>
              </a:graphicData>
            </a:graphic>
            <wp14:sizeRelH relativeFrom="margin">
              <wp14:pctWidth>0</wp14:pctWidth>
            </wp14:sizeRelH>
            <wp14:sizeRelV relativeFrom="margin">
              <wp14:pctHeight>0</wp14:pctHeight>
            </wp14:sizeRelV>
          </wp:anchor>
        </w:drawing>
      </w:r>
      <w:r w:rsidR="00F956C9" w:rsidRPr="005247A5">
        <w:rPr>
          <w:b/>
          <w:bCs/>
          <w:sz w:val="24"/>
          <w:szCs w:val="24"/>
        </w:rPr>
        <w:t xml:space="preserve">Cross Hairs Indoor </w:t>
      </w:r>
      <w:r w:rsidR="005247A5" w:rsidRPr="005247A5">
        <w:rPr>
          <w:b/>
          <w:bCs/>
          <w:sz w:val="24"/>
          <w:szCs w:val="24"/>
        </w:rPr>
        <w:t>Shooting</w:t>
      </w:r>
      <w:r w:rsidR="00F956C9" w:rsidRPr="005247A5">
        <w:rPr>
          <w:b/>
          <w:bCs/>
          <w:sz w:val="24"/>
          <w:szCs w:val="24"/>
        </w:rPr>
        <w:t xml:space="preserve"> Range</w:t>
      </w:r>
      <w:r w:rsidR="005247A5">
        <w:rPr>
          <w:sz w:val="24"/>
          <w:szCs w:val="24"/>
        </w:rPr>
        <w:t xml:space="preserve"> (322 Fort Ashby Road) is the only indoor live-fire shooting range in the area that offers six 75-foot lanes and two 25-foot lanes.  </w:t>
      </w:r>
      <w:r w:rsidR="005247A5">
        <w:rPr>
          <w:b/>
          <w:bCs/>
          <w:sz w:val="24"/>
          <w:szCs w:val="24"/>
        </w:rPr>
        <w:t>The</w:t>
      </w:r>
      <w:r w:rsidR="00B91847" w:rsidRPr="005247A5">
        <w:rPr>
          <w:b/>
          <w:bCs/>
          <w:sz w:val="24"/>
          <w:szCs w:val="24"/>
        </w:rPr>
        <w:t xml:space="preserve"> Corner Bistro &amp; Vintage Market</w:t>
      </w:r>
      <w:r w:rsidR="005247A5">
        <w:rPr>
          <w:sz w:val="24"/>
          <w:szCs w:val="24"/>
        </w:rPr>
        <w:t xml:space="preserve"> (10248 Frankfort Highway) is a full-service restaurant with a great atmosphere and a vintage shopping experience.  </w:t>
      </w:r>
      <w:r w:rsidR="00B91847" w:rsidRPr="0028611A">
        <w:rPr>
          <w:b/>
          <w:bCs/>
          <w:sz w:val="24"/>
          <w:szCs w:val="24"/>
        </w:rPr>
        <w:t>Wilma’s Diner</w:t>
      </w:r>
      <w:r w:rsidR="005247A5">
        <w:rPr>
          <w:sz w:val="24"/>
          <w:szCs w:val="24"/>
        </w:rPr>
        <w:t xml:space="preserve"> (10261 Frankfort Highway) is a homestyle restaurant with heart.  </w:t>
      </w:r>
      <w:r w:rsidR="00B91847" w:rsidRPr="0028611A">
        <w:rPr>
          <w:b/>
          <w:bCs/>
          <w:sz w:val="24"/>
          <w:szCs w:val="24"/>
        </w:rPr>
        <w:t>Evans Dairy Dip</w:t>
      </w:r>
      <w:r w:rsidR="005247A5">
        <w:rPr>
          <w:sz w:val="24"/>
          <w:szCs w:val="24"/>
        </w:rPr>
        <w:t xml:space="preserve"> (10257 Frankfort Highway)</w:t>
      </w:r>
      <w:r w:rsidR="0028611A">
        <w:rPr>
          <w:sz w:val="24"/>
          <w:szCs w:val="24"/>
        </w:rPr>
        <w:t xml:space="preserve"> is an ice cream shop open during the warmer months.  </w:t>
      </w:r>
      <w:r w:rsidR="00B91847" w:rsidRPr="0028611A">
        <w:rPr>
          <w:b/>
          <w:bCs/>
          <w:sz w:val="24"/>
          <w:szCs w:val="24"/>
        </w:rPr>
        <w:t>Hummingbird Feeder</w:t>
      </w:r>
      <w:r w:rsidR="0028611A">
        <w:rPr>
          <w:sz w:val="24"/>
          <w:szCs w:val="24"/>
        </w:rPr>
        <w:t xml:space="preserve"> (10208 Frankfort Highway) opens early for breakfast and is known for their delicious desserts.  </w:t>
      </w:r>
      <w:r w:rsidR="00B91847" w:rsidRPr="0028611A">
        <w:rPr>
          <w:b/>
          <w:bCs/>
          <w:sz w:val="24"/>
          <w:szCs w:val="24"/>
        </w:rPr>
        <w:t>Little Bigs</w:t>
      </w:r>
      <w:r w:rsidR="0028611A">
        <w:rPr>
          <w:sz w:val="24"/>
          <w:szCs w:val="24"/>
        </w:rPr>
        <w:t xml:space="preserve"> (126 Presidents Street) serves pasta, wings, subs, and pizza including Chicago-style </w:t>
      </w:r>
      <w:r w:rsidR="000C1859">
        <w:rPr>
          <w:sz w:val="24"/>
          <w:szCs w:val="24"/>
        </w:rPr>
        <w:t>to mention a few</w:t>
      </w:r>
      <w:r w:rsidR="0028611A">
        <w:rPr>
          <w:sz w:val="24"/>
          <w:szCs w:val="24"/>
        </w:rPr>
        <w:t xml:space="preserve">.  </w:t>
      </w:r>
      <w:r w:rsidR="00B91847" w:rsidRPr="0028611A">
        <w:rPr>
          <w:b/>
          <w:bCs/>
          <w:sz w:val="24"/>
          <w:szCs w:val="24"/>
        </w:rPr>
        <w:t>Wayne’s Country Fresh Meats #2</w:t>
      </w:r>
      <w:r w:rsidR="0028611A">
        <w:rPr>
          <w:sz w:val="24"/>
          <w:szCs w:val="24"/>
        </w:rPr>
        <w:t xml:space="preserve"> (102 Presidents Street) is a butcher shop</w:t>
      </w:r>
      <w:r w:rsidR="00F101EA">
        <w:rPr>
          <w:sz w:val="24"/>
          <w:szCs w:val="24"/>
        </w:rPr>
        <w:t>,</w:t>
      </w:r>
      <w:r w:rsidR="0028611A">
        <w:rPr>
          <w:sz w:val="24"/>
          <w:szCs w:val="24"/>
        </w:rPr>
        <w:t xml:space="preserve"> grocery store</w:t>
      </w:r>
      <w:r w:rsidR="00F101EA">
        <w:rPr>
          <w:sz w:val="24"/>
          <w:szCs w:val="24"/>
        </w:rPr>
        <w:t xml:space="preserve">, </w:t>
      </w:r>
      <w:r w:rsidR="0028611A">
        <w:rPr>
          <w:sz w:val="24"/>
          <w:szCs w:val="24"/>
        </w:rPr>
        <w:t>including</w:t>
      </w:r>
      <w:r w:rsidR="00F101EA">
        <w:rPr>
          <w:sz w:val="24"/>
          <w:szCs w:val="24"/>
        </w:rPr>
        <w:t xml:space="preserve"> a hot bar and freshly</w:t>
      </w:r>
      <w:r w:rsidR="0028611A">
        <w:rPr>
          <w:sz w:val="24"/>
          <w:szCs w:val="24"/>
        </w:rPr>
        <w:t xml:space="preserve"> prepared foods for on-the-go.  </w:t>
      </w:r>
      <w:r w:rsidR="00B91847" w:rsidRPr="00BE74C6">
        <w:rPr>
          <w:b/>
          <w:bCs/>
          <w:sz w:val="24"/>
          <w:szCs w:val="24"/>
        </w:rPr>
        <w:t>Mind, Body &amp; Beauty</w:t>
      </w:r>
      <w:r w:rsidR="0028611A">
        <w:rPr>
          <w:sz w:val="24"/>
          <w:szCs w:val="24"/>
        </w:rPr>
        <w:t xml:space="preserve"> </w:t>
      </w:r>
    </w:p>
    <w:p w14:paraId="760F8009" w14:textId="321DAC1E" w:rsidR="00D12C42" w:rsidRDefault="00D12C42" w:rsidP="00D12C42">
      <w:pPr>
        <w:spacing w:after="0"/>
        <w:rPr>
          <w:sz w:val="24"/>
          <w:szCs w:val="24"/>
        </w:rPr>
      </w:pPr>
      <w:r w:rsidRPr="00D12C42">
        <w:rPr>
          <w:noProof/>
          <w:sz w:val="24"/>
          <w:szCs w:val="24"/>
        </w:rPr>
        <w:drawing>
          <wp:anchor distT="0" distB="0" distL="114300" distR="114300" simplePos="0" relativeHeight="251582976" behindDoc="0" locked="0" layoutInCell="1" allowOverlap="1" wp14:anchorId="5665E1C4" wp14:editId="64CB1C9F">
            <wp:simplePos x="0" y="0"/>
            <wp:positionH relativeFrom="column">
              <wp:posOffset>4945380</wp:posOffset>
            </wp:positionH>
            <wp:positionV relativeFrom="paragraph">
              <wp:posOffset>669925</wp:posOffset>
            </wp:positionV>
            <wp:extent cx="1843405" cy="2672295"/>
            <wp:effectExtent l="38100" t="38100" r="23495" b="13970"/>
            <wp:wrapNone/>
            <wp:docPr id="11920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149"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43405" cy="2672295"/>
                    </a:xfrm>
                    <a:prstGeom prst="rect">
                      <a:avLst/>
                    </a:prstGeom>
                    <a:ln w="25400">
                      <a:solidFill>
                        <a:schemeClr val="tx1"/>
                      </a:solidFill>
                    </a:ln>
                  </pic:spPr>
                </pic:pic>
              </a:graphicData>
            </a:graphic>
            <wp14:sizeRelH relativeFrom="margin">
              <wp14:pctWidth>0</wp14:pctWidth>
            </wp14:sizeRelH>
            <wp14:sizeRelV relativeFrom="margin">
              <wp14:pctHeight>0</wp14:pctHeight>
            </wp14:sizeRelV>
          </wp:anchor>
        </w:drawing>
      </w:r>
      <w:r w:rsidR="0028611A">
        <w:rPr>
          <w:sz w:val="24"/>
          <w:szCs w:val="24"/>
        </w:rPr>
        <w:t xml:space="preserve">(24 Presidents Street) is a full-service salon offering </w:t>
      </w:r>
      <w:r w:rsidR="00F101EA">
        <w:rPr>
          <w:sz w:val="24"/>
          <w:szCs w:val="24"/>
        </w:rPr>
        <w:t>a</w:t>
      </w:r>
      <w:r w:rsidR="0028611A">
        <w:rPr>
          <w:sz w:val="24"/>
          <w:szCs w:val="24"/>
        </w:rPr>
        <w:t>esthetics, hair services, lash extensions, nails, massage</w:t>
      </w:r>
      <w:r w:rsidR="000C1859">
        <w:rPr>
          <w:sz w:val="24"/>
          <w:szCs w:val="24"/>
        </w:rPr>
        <w:t>s</w:t>
      </w:r>
      <w:r w:rsidR="0028611A">
        <w:rPr>
          <w:sz w:val="24"/>
          <w:szCs w:val="24"/>
        </w:rPr>
        <w:t>, and a small boutique</w:t>
      </w:r>
      <w:r w:rsidR="00BE74C6">
        <w:rPr>
          <w:sz w:val="24"/>
          <w:szCs w:val="24"/>
        </w:rPr>
        <w:t xml:space="preserve">.  </w:t>
      </w:r>
      <w:r w:rsidR="00B91847" w:rsidRPr="00BE74C6">
        <w:rPr>
          <w:b/>
          <w:bCs/>
          <w:sz w:val="24"/>
          <w:szCs w:val="24"/>
        </w:rPr>
        <w:t>Steers &amp; Stripes</w:t>
      </w:r>
      <w:r w:rsidR="00BE74C6" w:rsidRPr="00BE74C6">
        <w:rPr>
          <w:b/>
          <w:bCs/>
          <w:sz w:val="24"/>
          <w:szCs w:val="24"/>
        </w:rPr>
        <w:t xml:space="preserve"> Saloon</w:t>
      </w:r>
      <w:r w:rsidR="00BE74C6">
        <w:rPr>
          <w:b/>
          <w:bCs/>
          <w:sz w:val="24"/>
          <w:szCs w:val="24"/>
        </w:rPr>
        <w:t xml:space="preserve"> </w:t>
      </w:r>
      <w:r w:rsidR="00BE74C6">
        <w:rPr>
          <w:sz w:val="24"/>
          <w:szCs w:val="24"/>
        </w:rPr>
        <w:t>(1714 Patterson Cree</w:t>
      </w:r>
      <w:r w:rsidR="00F101EA">
        <w:rPr>
          <w:sz w:val="24"/>
          <w:szCs w:val="24"/>
        </w:rPr>
        <w:t>k</w:t>
      </w:r>
      <w:r w:rsidR="00BE74C6">
        <w:rPr>
          <w:sz w:val="24"/>
          <w:szCs w:val="24"/>
        </w:rPr>
        <w:t xml:space="preserve"> Village Pike) is a steakhouse and saloon </w:t>
      </w:r>
      <w:r w:rsidR="00E77C77">
        <w:rPr>
          <w:sz w:val="24"/>
          <w:szCs w:val="24"/>
        </w:rPr>
        <w:t xml:space="preserve">with great food, </w:t>
      </w:r>
      <w:r w:rsidR="00BE74C6">
        <w:rPr>
          <w:sz w:val="24"/>
          <w:szCs w:val="24"/>
        </w:rPr>
        <w:t>live music</w:t>
      </w:r>
      <w:r w:rsidR="00E77C77">
        <w:rPr>
          <w:sz w:val="24"/>
          <w:szCs w:val="24"/>
        </w:rPr>
        <w:t>,</w:t>
      </w:r>
      <w:r w:rsidR="00BE74C6">
        <w:rPr>
          <w:sz w:val="24"/>
          <w:szCs w:val="24"/>
        </w:rPr>
        <w:t xml:space="preserve"> and </w:t>
      </w:r>
      <w:r w:rsidR="00E77C77">
        <w:rPr>
          <w:sz w:val="24"/>
          <w:szCs w:val="24"/>
        </w:rPr>
        <w:t xml:space="preserve">various </w:t>
      </w:r>
      <w:r w:rsidR="00BE74C6">
        <w:rPr>
          <w:sz w:val="24"/>
          <w:szCs w:val="24"/>
        </w:rPr>
        <w:t xml:space="preserve">events.  Stop by </w:t>
      </w:r>
      <w:r w:rsidR="00BE74C6" w:rsidRPr="00BE74C6">
        <w:rPr>
          <w:b/>
          <w:bCs/>
          <w:sz w:val="24"/>
          <w:szCs w:val="24"/>
        </w:rPr>
        <w:t>Bosley’s Outfitters</w:t>
      </w:r>
      <w:r w:rsidR="00BE74C6">
        <w:rPr>
          <w:sz w:val="24"/>
          <w:szCs w:val="24"/>
        </w:rPr>
        <w:t xml:space="preserve"> (10538 Frankfort Highway) for your outdoor, hunting and/or fishing needs.  </w:t>
      </w:r>
    </w:p>
    <w:p w14:paraId="53A48ECB" w14:textId="73E121E4" w:rsidR="00B91847" w:rsidRPr="00F101EA" w:rsidRDefault="00F101EA" w:rsidP="00D12C42">
      <w:pPr>
        <w:spacing w:after="0"/>
        <w:rPr>
          <w:sz w:val="16"/>
          <w:szCs w:val="16"/>
        </w:rPr>
      </w:pPr>
      <w:r w:rsidRPr="00F101EA">
        <w:rPr>
          <w:sz w:val="16"/>
          <w:szCs w:val="16"/>
        </w:rPr>
        <w:t xml:space="preserve"> </w:t>
      </w:r>
    </w:p>
    <w:p w14:paraId="26847BC6" w14:textId="7BBD9C9C" w:rsidR="00C7451F" w:rsidRDefault="00000000" w:rsidP="006E2C7C">
      <w:pPr>
        <w:spacing w:after="0"/>
        <w:ind w:right="3240"/>
        <w:rPr>
          <w:sz w:val="24"/>
          <w:szCs w:val="24"/>
        </w:rPr>
      </w:pPr>
      <w:r>
        <w:rPr>
          <w:noProof/>
        </w:rPr>
        <w:pict w14:anchorId="2AFEC0F5">
          <v:shape id="_x0000_s2120" type="#_x0000_t202" style="position:absolute;margin-left:85.5pt;margin-top:148.65pt;width:203.1pt;height:40.65pt;z-index:251696640;visibility:visible;mso-wrap-distance-top:3.6pt;mso-wrap-distance-bottom:3.6pt;mso-width-relative:margin;mso-height-relative:margin" fillcolor="#2e74b5 [2408]" strokecolor="black [3213]" strokeweight="1pt">
            <v:textbox style="mso-next-textbox:#_x0000_s2120">
              <w:txbxContent>
                <w:p w14:paraId="7E64E987" w14:textId="005FD9E1" w:rsidR="00F94B9D" w:rsidRPr="006E2C7C" w:rsidRDefault="00F94B9D" w:rsidP="00F94B9D">
                  <w:pPr>
                    <w:spacing w:after="0"/>
                    <w:jc w:val="center"/>
                    <w:rPr>
                      <w:rFonts w:ascii="Bernard MT Condensed" w:hAnsi="Bernard MT Condensed"/>
                      <w:i/>
                      <w:iCs/>
                      <w:color w:val="FFC000" w:themeColor="accent4"/>
                      <w:sz w:val="24"/>
                      <w:szCs w:val="24"/>
                    </w:rPr>
                  </w:pPr>
                  <w:r w:rsidRPr="006E2C7C">
                    <w:rPr>
                      <w:rFonts w:ascii="Bernard MT Condensed" w:hAnsi="Bernard MT Condensed"/>
                      <w:i/>
                      <w:iCs/>
                      <w:color w:val="FFC000" w:themeColor="accent4"/>
                      <w:sz w:val="24"/>
                      <w:szCs w:val="24"/>
                    </w:rPr>
                    <w:t>When you support a small business,</w:t>
                  </w:r>
                </w:p>
                <w:p w14:paraId="5C250B4D" w14:textId="125267CD" w:rsidR="00F94B9D" w:rsidRPr="006E2C7C" w:rsidRDefault="00F94B9D" w:rsidP="00F94B9D">
                  <w:pPr>
                    <w:spacing w:after="0"/>
                    <w:jc w:val="center"/>
                    <w:rPr>
                      <w:rFonts w:ascii="Bernard MT Condensed" w:hAnsi="Bernard MT Condensed"/>
                      <w:i/>
                      <w:iCs/>
                      <w:color w:val="FFC000" w:themeColor="accent4"/>
                      <w:sz w:val="24"/>
                      <w:szCs w:val="24"/>
                    </w:rPr>
                  </w:pPr>
                  <w:r w:rsidRPr="006E2C7C">
                    <w:rPr>
                      <w:rFonts w:ascii="Bernard MT Condensed" w:hAnsi="Bernard MT Condensed"/>
                      <w:i/>
                      <w:iCs/>
                      <w:color w:val="FFC000" w:themeColor="accent4"/>
                      <w:sz w:val="24"/>
                      <w:szCs w:val="24"/>
                    </w:rPr>
                    <w:t>you are supporting a dream.</w:t>
                  </w:r>
                </w:p>
              </w:txbxContent>
            </v:textbox>
          </v:shape>
        </w:pict>
      </w:r>
      <w:r>
        <w:rPr>
          <w:noProof/>
        </w:rPr>
        <w:pict w14:anchorId="1E838E0E">
          <v:shape id="_x0000_s2115" type="#_x0000_t202" style="position:absolute;margin-left:431.25pt;margin-top:94.05pt;width:107.6pt;height:44.2pt;z-index:251693568;visibility:visible;mso-height-percent:200;mso-wrap-distance-top:3.6pt;mso-wrap-distance-bottom:3.6pt;mso-height-percent:200;mso-width-relative:margin;mso-height-relative:margin" filled="f" stroked="f">
            <v:textbox style="mso-next-textbox:#_x0000_s2115;mso-fit-shape-to-text:t">
              <w:txbxContent>
                <w:p w14:paraId="1516F0EB" w14:textId="04D89CAD" w:rsidR="00C644E8" w:rsidRPr="00C644E8" w:rsidRDefault="00C644E8" w:rsidP="00C644E8">
                  <w:pPr>
                    <w:jc w:val="center"/>
                    <w:rPr>
                      <w:i/>
                      <w:iCs/>
                      <w:sz w:val="44"/>
                      <w:szCs w:val="44"/>
                    </w:rPr>
                  </w:pPr>
                  <w:r w:rsidRPr="00C644E8">
                    <w:rPr>
                      <w:i/>
                      <w:iCs/>
                      <w:sz w:val="44"/>
                      <w:szCs w:val="44"/>
                    </w:rPr>
                    <w:t>Route 28</w:t>
                  </w:r>
                </w:p>
              </w:txbxContent>
            </v:textbox>
          </v:shape>
        </w:pict>
      </w:r>
      <w:r w:rsidR="00F956C9" w:rsidRPr="0096226A">
        <w:rPr>
          <w:b/>
          <w:bCs/>
          <w:sz w:val="24"/>
          <w:szCs w:val="24"/>
        </w:rPr>
        <w:t>Route 28</w:t>
      </w:r>
      <w:r w:rsidR="00C644E8" w:rsidRPr="0096226A">
        <w:rPr>
          <w:b/>
          <w:bCs/>
          <w:sz w:val="24"/>
          <w:szCs w:val="24"/>
        </w:rPr>
        <w:t xml:space="preserve"> Bar &amp; Grill</w:t>
      </w:r>
      <w:r w:rsidR="00C644E8">
        <w:rPr>
          <w:sz w:val="24"/>
          <w:szCs w:val="24"/>
        </w:rPr>
        <w:t xml:space="preserve"> (8559 Frankfort Highway)</w:t>
      </w:r>
      <w:r w:rsidR="00BE74C6">
        <w:rPr>
          <w:sz w:val="24"/>
          <w:szCs w:val="24"/>
        </w:rPr>
        <w:t xml:space="preserve"> is the spot where</w:t>
      </w:r>
      <w:r w:rsidR="0096226A">
        <w:rPr>
          <w:sz w:val="24"/>
          <w:szCs w:val="24"/>
        </w:rPr>
        <w:t xml:space="preserve"> locals gather to enjoy an array of homemade </w:t>
      </w:r>
      <w:r w:rsidR="007B53F3">
        <w:rPr>
          <w:sz w:val="24"/>
          <w:szCs w:val="24"/>
        </w:rPr>
        <w:t>specialties</w:t>
      </w:r>
      <w:r w:rsidR="0096226A">
        <w:rPr>
          <w:sz w:val="24"/>
          <w:szCs w:val="24"/>
        </w:rPr>
        <w:t xml:space="preserve"> to tantalize your </w:t>
      </w:r>
      <w:r w:rsidR="007B53F3">
        <w:rPr>
          <w:sz w:val="24"/>
          <w:szCs w:val="24"/>
        </w:rPr>
        <w:t>taste</w:t>
      </w:r>
      <w:r w:rsidR="0096226A">
        <w:rPr>
          <w:sz w:val="24"/>
          <w:szCs w:val="24"/>
        </w:rPr>
        <w:t xml:space="preserve"> buds.  </w:t>
      </w:r>
      <w:r w:rsidR="00BE74C6" w:rsidRPr="0096226A">
        <w:rPr>
          <w:b/>
          <w:bCs/>
          <w:sz w:val="24"/>
          <w:szCs w:val="24"/>
        </w:rPr>
        <w:t>S</w:t>
      </w:r>
      <w:r w:rsidR="00F956C9" w:rsidRPr="0096226A">
        <w:rPr>
          <w:b/>
          <w:bCs/>
          <w:sz w:val="24"/>
          <w:szCs w:val="24"/>
        </w:rPr>
        <w:t>hep’s Pizza</w:t>
      </w:r>
      <w:r w:rsidR="00F956C9">
        <w:rPr>
          <w:sz w:val="24"/>
          <w:szCs w:val="24"/>
        </w:rPr>
        <w:t xml:space="preserve"> (9 Hunt Club Drive)</w:t>
      </w:r>
      <w:r w:rsidR="0096226A">
        <w:rPr>
          <w:sz w:val="24"/>
          <w:szCs w:val="24"/>
        </w:rPr>
        <w:t xml:space="preserve"> doesn’t just serve pizza</w:t>
      </w:r>
      <w:r w:rsidR="00F101EA">
        <w:rPr>
          <w:sz w:val="24"/>
          <w:szCs w:val="24"/>
        </w:rPr>
        <w:t xml:space="preserve">; </w:t>
      </w:r>
      <w:r w:rsidR="0096226A">
        <w:rPr>
          <w:sz w:val="24"/>
          <w:szCs w:val="24"/>
        </w:rPr>
        <w:t>there</w:t>
      </w:r>
      <w:r w:rsidR="000C1859">
        <w:rPr>
          <w:sz w:val="24"/>
          <w:szCs w:val="24"/>
        </w:rPr>
        <w:t xml:space="preserve"> are</w:t>
      </w:r>
      <w:r w:rsidR="0096226A">
        <w:rPr>
          <w:sz w:val="24"/>
          <w:szCs w:val="24"/>
        </w:rPr>
        <w:t xml:space="preserve"> wings, subs, salads</w:t>
      </w:r>
      <w:r w:rsidR="00F101EA">
        <w:rPr>
          <w:sz w:val="24"/>
          <w:szCs w:val="24"/>
        </w:rPr>
        <w:t xml:space="preserve">, and other options </w:t>
      </w:r>
      <w:r w:rsidR="0096226A">
        <w:rPr>
          <w:sz w:val="24"/>
          <w:szCs w:val="24"/>
        </w:rPr>
        <w:t xml:space="preserve">on the menu.  </w:t>
      </w:r>
      <w:r w:rsidR="00F956C9" w:rsidRPr="0096226A">
        <w:rPr>
          <w:b/>
          <w:bCs/>
          <w:sz w:val="24"/>
          <w:szCs w:val="24"/>
        </w:rPr>
        <w:t>Linda’s Old Furnace</w:t>
      </w:r>
      <w:r w:rsidR="0096226A">
        <w:rPr>
          <w:b/>
          <w:bCs/>
          <w:sz w:val="24"/>
          <w:szCs w:val="24"/>
        </w:rPr>
        <w:t xml:space="preserve"> Restaurant</w:t>
      </w:r>
      <w:r w:rsidR="0096226A">
        <w:rPr>
          <w:sz w:val="24"/>
          <w:szCs w:val="24"/>
        </w:rPr>
        <w:t xml:space="preserve"> (3429 Frankfort Highway) is located steps away from the Old Iron Furnace </w:t>
      </w:r>
      <w:r w:rsidR="00F101EA">
        <w:rPr>
          <w:sz w:val="24"/>
          <w:szCs w:val="24"/>
        </w:rPr>
        <w:t xml:space="preserve">and serves </w:t>
      </w:r>
      <w:r w:rsidR="0096226A">
        <w:rPr>
          <w:sz w:val="24"/>
          <w:szCs w:val="24"/>
        </w:rPr>
        <w:t xml:space="preserve">breakfast all day </w:t>
      </w:r>
      <w:r w:rsidR="00F101EA">
        <w:rPr>
          <w:sz w:val="24"/>
          <w:szCs w:val="24"/>
        </w:rPr>
        <w:t>as well as</w:t>
      </w:r>
      <w:r w:rsidR="0096226A">
        <w:rPr>
          <w:sz w:val="24"/>
          <w:szCs w:val="24"/>
        </w:rPr>
        <w:t xml:space="preserve"> a daily special. </w:t>
      </w:r>
      <w:r w:rsidR="007B53F3">
        <w:rPr>
          <w:sz w:val="24"/>
          <w:szCs w:val="24"/>
        </w:rPr>
        <w:t xml:space="preserve"> </w:t>
      </w:r>
      <w:r w:rsidR="00F956C9" w:rsidRPr="004A274F">
        <w:rPr>
          <w:b/>
          <w:bCs/>
          <w:sz w:val="24"/>
          <w:szCs w:val="24"/>
        </w:rPr>
        <w:t>Station Bar &amp; Grill</w:t>
      </w:r>
      <w:r w:rsidR="007B53F3">
        <w:rPr>
          <w:sz w:val="24"/>
          <w:szCs w:val="24"/>
        </w:rPr>
        <w:t xml:space="preserve"> (</w:t>
      </w:r>
      <w:r w:rsidR="004A274F">
        <w:rPr>
          <w:sz w:val="24"/>
          <w:szCs w:val="24"/>
        </w:rPr>
        <w:t>868</w:t>
      </w:r>
      <w:r w:rsidR="007B53F3">
        <w:rPr>
          <w:sz w:val="24"/>
          <w:szCs w:val="24"/>
        </w:rPr>
        <w:t xml:space="preserve"> Frankfort Highway) is a local restaurant</w:t>
      </w:r>
      <w:r w:rsidR="004A274F">
        <w:rPr>
          <w:sz w:val="24"/>
          <w:szCs w:val="24"/>
        </w:rPr>
        <w:t xml:space="preserve">.  </w:t>
      </w:r>
      <w:r w:rsidR="004A274F" w:rsidRPr="00D12C42">
        <w:rPr>
          <w:b/>
          <w:bCs/>
          <w:sz w:val="24"/>
          <w:szCs w:val="24"/>
        </w:rPr>
        <w:t>Hummingbird Café</w:t>
      </w:r>
      <w:r w:rsidR="004A274F">
        <w:rPr>
          <w:sz w:val="24"/>
          <w:szCs w:val="24"/>
        </w:rPr>
        <w:t xml:space="preserve"> </w:t>
      </w:r>
      <w:r w:rsidR="00D12C42">
        <w:rPr>
          <w:sz w:val="24"/>
          <w:szCs w:val="24"/>
        </w:rPr>
        <w:t>(18 Medevac Lane) is a family-owned business known for their original location at the airport and their decadent desserts.</w:t>
      </w:r>
    </w:p>
    <w:p w14:paraId="589E351D" w14:textId="70FA0DF9" w:rsidR="00AD762B" w:rsidRDefault="00AD762B" w:rsidP="00D12C42">
      <w:pPr>
        <w:spacing w:after="0"/>
        <w:ind w:right="3690"/>
        <w:rPr>
          <w:sz w:val="24"/>
          <w:szCs w:val="24"/>
        </w:rPr>
      </w:pPr>
    </w:p>
    <w:p w14:paraId="19E0CA3E" w14:textId="416DDAC7" w:rsidR="00C7451F" w:rsidRDefault="00C7451F" w:rsidP="00B676DC">
      <w:pPr>
        <w:spacing w:after="0"/>
        <w:ind w:right="5580"/>
      </w:pPr>
    </w:p>
    <w:p w14:paraId="4F85CBBC" w14:textId="5002027E" w:rsidR="00AD762B" w:rsidRDefault="009D00B8" w:rsidP="00B676DC">
      <w:pPr>
        <w:spacing w:after="0"/>
        <w:ind w:right="5580"/>
      </w:pPr>
      <w:r>
        <w:rPr>
          <w:noProof/>
        </w:rPr>
        <w:lastRenderedPageBreak/>
        <w:drawing>
          <wp:anchor distT="0" distB="0" distL="114300" distR="114300" simplePos="0" relativeHeight="251635200" behindDoc="0" locked="0" layoutInCell="1" allowOverlap="1" wp14:anchorId="4CF83CB6" wp14:editId="67AD9306">
            <wp:simplePos x="0" y="0"/>
            <wp:positionH relativeFrom="column">
              <wp:posOffset>-38100</wp:posOffset>
            </wp:positionH>
            <wp:positionV relativeFrom="paragraph">
              <wp:posOffset>-45085</wp:posOffset>
            </wp:positionV>
            <wp:extent cx="1981200" cy="1767205"/>
            <wp:effectExtent l="0" t="0" r="0" b="0"/>
            <wp:wrapNone/>
            <wp:docPr id="2105147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81200"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000">
        <w:rPr>
          <w:noProof/>
        </w:rPr>
        <w:pict w14:anchorId="1E13D4D4">
          <v:shape id="_x0000_s2170" type="#_x0000_t202" style="position:absolute;margin-left:90.6pt;margin-top:-1.8pt;width:448.5pt;height:144.2pt;z-index:251733504;visibility:visible;mso-wrap-distance-top:3.6pt;mso-wrap-distance-bottom:3.6pt;mso-position-horizontal-relative:text;mso-position-vertical-relative:text;mso-width-relative:margin;mso-height-relative:margin" filled="f" stroked="f">
            <v:textbox style="mso-next-textbox:#_x0000_s2170">
              <w:txbxContent>
                <w:p w14:paraId="199CB47A" w14:textId="77777777" w:rsidR="009D00B8" w:rsidRPr="0016167E" w:rsidRDefault="009D00B8" w:rsidP="009D00B8">
                  <w:pPr>
                    <w:spacing w:after="0"/>
                    <w:jc w:val="center"/>
                    <w:rPr>
                      <w:rFonts w:ascii="Lucida Bright" w:hAnsi="Lucida Bright"/>
                      <w:sz w:val="96"/>
                      <w:szCs w:val="96"/>
                    </w:rPr>
                  </w:pPr>
                  <w:r w:rsidRPr="0016167E">
                    <w:rPr>
                      <w:rFonts w:ascii="Lucida Bright" w:hAnsi="Lucida Bright"/>
                      <w:sz w:val="96"/>
                      <w:szCs w:val="96"/>
                    </w:rPr>
                    <w:t>Go Visit</w:t>
                  </w:r>
                </w:p>
                <w:p w14:paraId="2BC47C58" w14:textId="77777777" w:rsidR="009D00B8" w:rsidRPr="0016167E" w:rsidRDefault="009D00B8" w:rsidP="009D00B8">
                  <w:pPr>
                    <w:spacing w:after="0"/>
                    <w:jc w:val="center"/>
                    <w:rPr>
                      <w:rFonts w:ascii="Lucida Bright" w:hAnsi="Lucida Bright"/>
                      <w:sz w:val="24"/>
                      <w:szCs w:val="24"/>
                    </w:rPr>
                  </w:pPr>
                </w:p>
                <w:p w14:paraId="2BE31582" w14:textId="77777777" w:rsidR="009D00B8" w:rsidRPr="001E0ACB" w:rsidRDefault="009D00B8" w:rsidP="009D00B8">
                  <w:pPr>
                    <w:spacing w:after="0"/>
                    <w:jc w:val="center"/>
                    <w:rPr>
                      <w:rFonts w:ascii="Lucida Bright" w:hAnsi="Lucida Bright"/>
                      <w:sz w:val="56"/>
                      <w:szCs w:val="56"/>
                    </w:rPr>
                  </w:pPr>
                  <w:r w:rsidRPr="001E0ACB">
                    <w:rPr>
                      <w:rFonts w:ascii="Lucida Bright" w:hAnsi="Lucida Bright"/>
                      <w:sz w:val="56"/>
                      <w:szCs w:val="56"/>
                    </w:rPr>
                    <w:t>Mineral County, West Virginia</w:t>
                  </w:r>
                </w:p>
              </w:txbxContent>
            </v:textbox>
            <w10:wrap type="square"/>
          </v:shape>
        </w:pict>
      </w:r>
    </w:p>
    <w:p w14:paraId="39DFF75F" w14:textId="2878E297" w:rsidR="009D00B8" w:rsidRDefault="009D00B8" w:rsidP="00B676DC">
      <w:pPr>
        <w:spacing w:after="0"/>
        <w:ind w:right="5580"/>
      </w:pPr>
    </w:p>
    <w:p w14:paraId="0DD92AD1" w14:textId="77777777" w:rsidR="009D00B8" w:rsidRDefault="009D00B8" w:rsidP="00B676DC">
      <w:pPr>
        <w:spacing w:after="0"/>
        <w:ind w:right="5580"/>
      </w:pPr>
    </w:p>
    <w:p w14:paraId="0DBABC51" w14:textId="77777777" w:rsidR="009D00B8" w:rsidRDefault="009D00B8" w:rsidP="00B676DC">
      <w:pPr>
        <w:spacing w:after="0"/>
        <w:ind w:right="5580"/>
      </w:pPr>
    </w:p>
    <w:p w14:paraId="0AB6515A" w14:textId="77777777" w:rsidR="009D00B8" w:rsidRDefault="009D00B8" w:rsidP="00B676DC">
      <w:pPr>
        <w:spacing w:after="0"/>
        <w:ind w:right="5580"/>
      </w:pPr>
    </w:p>
    <w:p w14:paraId="4B2795F2" w14:textId="53C8B7D6" w:rsidR="009D00B8" w:rsidRDefault="009D00B8" w:rsidP="00B676DC">
      <w:pPr>
        <w:spacing w:after="0"/>
        <w:ind w:right="5580"/>
      </w:pPr>
    </w:p>
    <w:p w14:paraId="478BDFE7" w14:textId="71170CC0" w:rsidR="009D00B8" w:rsidRDefault="009D00B8" w:rsidP="00B676DC">
      <w:pPr>
        <w:spacing w:after="0"/>
        <w:ind w:right="5580"/>
        <w:sectPr w:rsidR="009D00B8" w:rsidSect="00A87F4A">
          <w:headerReference w:type="default" r:id="rId103"/>
          <w:pgSz w:w="12240" w:h="15840"/>
          <w:pgMar w:top="720" w:right="720" w:bottom="720" w:left="720" w:header="0" w:footer="720" w:gutter="0"/>
          <w:pgBorders w:offsetFrom="page">
            <w:top w:val="single" w:sz="36" w:space="24" w:color="auto"/>
            <w:left w:val="single" w:sz="36" w:space="24" w:color="auto"/>
            <w:bottom w:val="single" w:sz="36" w:space="24" w:color="auto"/>
            <w:right w:val="single" w:sz="36" w:space="24" w:color="auto"/>
          </w:pgBorders>
          <w:cols w:space="720"/>
          <w:titlePg/>
          <w:docGrid w:linePitch="360"/>
        </w:sectPr>
      </w:pPr>
      <w:r>
        <w:rPr>
          <w:noProof/>
        </w:rPr>
        <w:drawing>
          <wp:anchor distT="0" distB="0" distL="114300" distR="114300" simplePos="0" relativeHeight="251637248" behindDoc="0" locked="0" layoutInCell="1" allowOverlap="1" wp14:anchorId="5DD231BA" wp14:editId="37A8AAF5">
            <wp:simplePos x="0" y="0"/>
            <wp:positionH relativeFrom="column">
              <wp:posOffset>617220</wp:posOffset>
            </wp:positionH>
            <wp:positionV relativeFrom="paragraph">
              <wp:posOffset>6552565</wp:posOffset>
            </wp:positionV>
            <wp:extent cx="1478280" cy="1478280"/>
            <wp:effectExtent l="0" t="0" r="0" b="0"/>
            <wp:wrapNone/>
            <wp:docPr id="9000214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83287" name="Picture 1705483287"/>
                    <pic:cNvPicPr/>
                  </pic:nvPicPr>
                  <pic:blipFill>
                    <a:blip r:embed="rId14">
                      <a:alphaModFix amt="70000"/>
                      <a:extLst>
                        <a:ext uri="{28A0092B-C50C-407E-A947-70E740481C1C}">
                          <a14:useLocalDpi xmlns:a14="http://schemas.microsoft.com/office/drawing/2010/main" val="0"/>
                        </a:ext>
                      </a:extLst>
                    </a:blip>
                    <a:stretch>
                      <a:fillRect/>
                    </a:stretch>
                  </pic:blipFill>
                  <pic:spPr>
                    <a:xfrm>
                      <a:off x="0" y="0"/>
                      <a:ext cx="1478280" cy="1478280"/>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255DFAD4">
          <v:shape id="_x0000_s2171" type="#_x0000_t202" style="position:absolute;margin-left:164.4pt;margin-top:508.85pt;width:310.05pt;height:135pt;z-index:251734528;visibility:visible;mso-wrap-distance-top:3.6pt;mso-wrap-distance-bottom:3.6pt;mso-position-horizontal-relative:text;mso-position-vertical-relative:text;mso-width-relative:margin;mso-height-relative:margin" filled="f" stroked="f">
            <v:textbox style="mso-next-textbox:#_x0000_s2171">
              <w:txbxContent>
                <w:p w14:paraId="270CD344" w14:textId="0BEBE6DC" w:rsidR="009D00B8" w:rsidRPr="001E0ACB" w:rsidRDefault="009D00B8" w:rsidP="009D00B8">
                  <w:pPr>
                    <w:spacing w:after="0"/>
                    <w:jc w:val="center"/>
                    <w:rPr>
                      <w:sz w:val="24"/>
                      <w:szCs w:val="24"/>
                    </w:rPr>
                  </w:pPr>
                  <w:r w:rsidRPr="001E0ACB">
                    <w:rPr>
                      <w:sz w:val="24"/>
                      <w:szCs w:val="24"/>
                    </w:rPr>
                    <w:t>Mineral County Convention and Visitors Bureau</w:t>
                  </w:r>
                  <w:r w:rsidR="003819EB">
                    <w:rPr>
                      <w:sz w:val="24"/>
                      <w:szCs w:val="24"/>
                    </w:rPr>
                    <w:t xml:space="preserve"> (CVB)</w:t>
                  </w:r>
                </w:p>
                <w:p w14:paraId="32118FAD" w14:textId="77777777" w:rsidR="009D00B8" w:rsidRPr="001E0ACB" w:rsidRDefault="009D00B8" w:rsidP="009D00B8">
                  <w:pPr>
                    <w:spacing w:after="0"/>
                    <w:jc w:val="center"/>
                    <w:rPr>
                      <w:sz w:val="24"/>
                      <w:szCs w:val="24"/>
                    </w:rPr>
                  </w:pPr>
                  <w:r w:rsidRPr="001E0ACB">
                    <w:rPr>
                      <w:sz w:val="24"/>
                      <w:szCs w:val="24"/>
                    </w:rPr>
                    <w:t>Welcome Center</w:t>
                  </w:r>
                </w:p>
                <w:p w14:paraId="66C1AD9F" w14:textId="77777777" w:rsidR="009D00B8" w:rsidRPr="001E0ACB" w:rsidRDefault="009D00B8" w:rsidP="009D00B8">
                  <w:pPr>
                    <w:spacing w:after="0"/>
                    <w:jc w:val="center"/>
                    <w:rPr>
                      <w:sz w:val="24"/>
                      <w:szCs w:val="24"/>
                    </w:rPr>
                  </w:pPr>
                  <w:r w:rsidRPr="001E0ACB">
                    <w:rPr>
                      <w:sz w:val="24"/>
                      <w:szCs w:val="24"/>
                    </w:rPr>
                    <w:t>167 S Mineral Street</w:t>
                  </w:r>
                </w:p>
                <w:p w14:paraId="2F2E9B6F" w14:textId="77777777" w:rsidR="009D00B8" w:rsidRDefault="009D00B8" w:rsidP="009D00B8">
                  <w:pPr>
                    <w:spacing w:after="0"/>
                    <w:jc w:val="center"/>
                    <w:rPr>
                      <w:sz w:val="24"/>
                      <w:szCs w:val="24"/>
                    </w:rPr>
                  </w:pPr>
                  <w:r w:rsidRPr="001E0ACB">
                    <w:rPr>
                      <w:sz w:val="24"/>
                      <w:szCs w:val="24"/>
                    </w:rPr>
                    <w:t>Keyser, WV  26726</w:t>
                  </w:r>
                </w:p>
                <w:p w14:paraId="2A0DAFAB" w14:textId="77777777" w:rsidR="009D00B8" w:rsidRDefault="009D00B8" w:rsidP="009D00B8">
                  <w:pPr>
                    <w:spacing w:after="0"/>
                    <w:jc w:val="center"/>
                    <w:rPr>
                      <w:sz w:val="24"/>
                      <w:szCs w:val="24"/>
                    </w:rPr>
                  </w:pPr>
                  <w:r w:rsidRPr="001E0ACB">
                    <w:rPr>
                      <w:sz w:val="24"/>
                      <w:szCs w:val="24"/>
                    </w:rPr>
                    <w:t>(304) 790-7081</w:t>
                  </w:r>
                </w:p>
                <w:p w14:paraId="6A18EB64" w14:textId="77777777" w:rsidR="009D00B8" w:rsidRPr="001E0ACB" w:rsidRDefault="00000000" w:rsidP="009D00B8">
                  <w:pPr>
                    <w:spacing w:after="0"/>
                    <w:jc w:val="center"/>
                    <w:rPr>
                      <w:sz w:val="24"/>
                      <w:szCs w:val="24"/>
                    </w:rPr>
                  </w:pPr>
                  <w:hyperlink r:id="rId104" w:history="1">
                    <w:r w:rsidR="009D00B8" w:rsidRPr="001E0ACB">
                      <w:rPr>
                        <w:rStyle w:val="Hyperlink"/>
                        <w:color w:val="auto"/>
                        <w:sz w:val="24"/>
                        <w:szCs w:val="24"/>
                        <w:u w:val="none"/>
                      </w:rPr>
                      <w:t>MineralCoCVB@gmail.com</w:t>
                    </w:r>
                  </w:hyperlink>
                </w:p>
                <w:p w14:paraId="590B44FA" w14:textId="77777777" w:rsidR="009D00B8" w:rsidRDefault="009D00B8" w:rsidP="009D00B8">
                  <w:pPr>
                    <w:spacing w:after="0"/>
                    <w:jc w:val="center"/>
                    <w:rPr>
                      <w:sz w:val="24"/>
                      <w:szCs w:val="24"/>
                    </w:rPr>
                  </w:pPr>
                  <w:r>
                    <w:rPr>
                      <w:sz w:val="24"/>
                      <w:szCs w:val="24"/>
                    </w:rPr>
                    <w:t>GoVisitMineralWV.com</w:t>
                  </w:r>
                </w:p>
                <w:p w14:paraId="20620902" w14:textId="77777777" w:rsidR="009D00B8" w:rsidRPr="001E0ACB" w:rsidRDefault="009D00B8" w:rsidP="009D00B8">
                  <w:pPr>
                    <w:spacing w:after="0"/>
                    <w:jc w:val="center"/>
                    <w:rPr>
                      <w:sz w:val="24"/>
                      <w:szCs w:val="24"/>
                    </w:rPr>
                  </w:pPr>
                  <w:r>
                    <w:rPr>
                      <w:sz w:val="24"/>
                      <w:szCs w:val="24"/>
                    </w:rPr>
                    <w:t>Facebook/MineralCountyTourism</w:t>
                  </w:r>
                </w:p>
              </w:txbxContent>
            </v:textbox>
          </v:shape>
        </w:pict>
      </w:r>
      <w:r w:rsidRPr="007A01CE">
        <w:rPr>
          <w:noProof/>
        </w:rPr>
        <w:drawing>
          <wp:anchor distT="0" distB="0" distL="114300" distR="114300" simplePos="0" relativeHeight="251631104" behindDoc="0" locked="0" layoutInCell="1" allowOverlap="1" wp14:anchorId="34A402BB" wp14:editId="43CD04F5">
            <wp:simplePos x="0" y="0"/>
            <wp:positionH relativeFrom="column">
              <wp:posOffset>0</wp:posOffset>
            </wp:positionH>
            <wp:positionV relativeFrom="paragraph">
              <wp:posOffset>715010</wp:posOffset>
            </wp:positionV>
            <wp:extent cx="6858763" cy="5692140"/>
            <wp:effectExtent l="38100" t="38100" r="18415" b="22860"/>
            <wp:wrapNone/>
            <wp:docPr id="490718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52785" name=""/>
                    <pic:cNvPicPr/>
                  </pic:nvPicPr>
                  <pic:blipFill>
                    <a:blip r:embed="rId105">
                      <a:extLst>
                        <a:ext uri="{28A0092B-C50C-407E-A947-70E740481C1C}">
                          <a14:useLocalDpi xmlns:a14="http://schemas.microsoft.com/office/drawing/2010/main" val="0"/>
                        </a:ext>
                      </a:extLst>
                    </a:blip>
                    <a:stretch>
                      <a:fillRect/>
                    </a:stretch>
                  </pic:blipFill>
                  <pic:spPr>
                    <a:xfrm>
                      <a:off x="0" y="0"/>
                      <a:ext cx="6858763" cy="5692140"/>
                    </a:xfrm>
                    <a:prstGeom prst="rect">
                      <a:avLst/>
                    </a:prstGeom>
                    <a:ln w="2540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70679AD" w14:textId="2C89D203" w:rsidR="00220AC5" w:rsidRDefault="00B3521D" w:rsidP="00082E0C">
      <w:pPr>
        <w:spacing w:after="0"/>
      </w:pPr>
      <w:r>
        <w:rPr>
          <w:noProof/>
        </w:rPr>
        <w:lastRenderedPageBreak/>
        <w:drawing>
          <wp:anchor distT="0" distB="0" distL="114300" distR="114300" simplePos="0" relativeHeight="251621888" behindDoc="0" locked="0" layoutInCell="1" allowOverlap="1" wp14:anchorId="3AC8B5F0" wp14:editId="587992AE">
            <wp:simplePos x="0" y="0"/>
            <wp:positionH relativeFrom="column">
              <wp:posOffset>-45720</wp:posOffset>
            </wp:positionH>
            <wp:positionV relativeFrom="paragraph">
              <wp:posOffset>-175895</wp:posOffset>
            </wp:positionV>
            <wp:extent cx="6941820" cy="4222750"/>
            <wp:effectExtent l="0" t="0" r="0" b="0"/>
            <wp:wrapNone/>
            <wp:docPr id="444681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81499" name="Picture 44468149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941820" cy="4222750"/>
                    </a:xfrm>
                    <a:prstGeom prst="rect">
                      <a:avLst/>
                    </a:prstGeom>
                  </pic:spPr>
                </pic:pic>
              </a:graphicData>
            </a:graphic>
            <wp14:sizeRelH relativeFrom="margin">
              <wp14:pctWidth>0</wp14:pctWidth>
            </wp14:sizeRelH>
            <wp14:sizeRelV relativeFrom="margin">
              <wp14:pctHeight>0</wp14:pctHeight>
            </wp14:sizeRelV>
          </wp:anchor>
        </w:drawing>
      </w:r>
      <w:r>
        <w:t>E</w:t>
      </w:r>
    </w:p>
    <w:p w14:paraId="7B801063" w14:textId="77777777" w:rsidR="007A01CE" w:rsidRDefault="007A01CE" w:rsidP="00082E0C">
      <w:pPr>
        <w:spacing w:after="0"/>
      </w:pPr>
    </w:p>
    <w:p w14:paraId="074E0872" w14:textId="77777777" w:rsidR="007A01CE" w:rsidRDefault="007A01CE" w:rsidP="00082E0C">
      <w:pPr>
        <w:spacing w:after="0"/>
      </w:pPr>
    </w:p>
    <w:p w14:paraId="321EDE04" w14:textId="77777777" w:rsidR="007A01CE" w:rsidRDefault="007A01CE" w:rsidP="00082E0C">
      <w:pPr>
        <w:spacing w:after="0"/>
      </w:pPr>
    </w:p>
    <w:p w14:paraId="33EFE6C4" w14:textId="77777777" w:rsidR="007A01CE" w:rsidRDefault="007A01CE" w:rsidP="00082E0C">
      <w:pPr>
        <w:spacing w:after="0"/>
      </w:pPr>
    </w:p>
    <w:p w14:paraId="384A6D9B" w14:textId="77777777" w:rsidR="007A01CE" w:rsidRDefault="007A01CE" w:rsidP="00082E0C">
      <w:pPr>
        <w:spacing w:after="0"/>
      </w:pPr>
    </w:p>
    <w:p w14:paraId="480EB37F" w14:textId="77777777" w:rsidR="007A01CE" w:rsidRDefault="007A01CE" w:rsidP="00082E0C">
      <w:pPr>
        <w:spacing w:after="0"/>
      </w:pPr>
    </w:p>
    <w:p w14:paraId="2C7F8940" w14:textId="77777777" w:rsidR="007A01CE" w:rsidRDefault="007A01CE" w:rsidP="00082E0C">
      <w:pPr>
        <w:spacing w:after="0"/>
      </w:pPr>
    </w:p>
    <w:p w14:paraId="16226395" w14:textId="77777777" w:rsidR="007A01CE" w:rsidRDefault="007A01CE" w:rsidP="00082E0C">
      <w:pPr>
        <w:spacing w:after="0"/>
      </w:pPr>
    </w:p>
    <w:p w14:paraId="4C967F9E" w14:textId="77777777" w:rsidR="007A01CE" w:rsidRDefault="007A01CE" w:rsidP="00082E0C">
      <w:pPr>
        <w:spacing w:after="0"/>
      </w:pPr>
    </w:p>
    <w:p w14:paraId="60CAC96B" w14:textId="77777777" w:rsidR="007A01CE" w:rsidRDefault="007A01CE" w:rsidP="00082E0C">
      <w:pPr>
        <w:spacing w:after="0"/>
      </w:pPr>
    </w:p>
    <w:p w14:paraId="6E3E9B36" w14:textId="77777777" w:rsidR="007A01CE" w:rsidRDefault="007A01CE" w:rsidP="00082E0C">
      <w:pPr>
        <w:spacing w:after="0"/>
      </w:pPr>
    </w:p>
    <w:p w14:paraId="0082D048" w14:textId="77777777" w:rsidR="007A01CE" w:rsidRDefault="007A01CE" w:rsidP="00082E0C">
      <w:pPr>
        <w:spacing w:after="0"/>
      </w:pPr>
    </w:p>
    <w:p w14:paraId="17EE63A2" w14:textId="77777777" w:rsidR="007A01CE" w:rsidRDefault="007A01CE" w:rsidP="00082E0C">
      <w:pPr>
        <w:spacing w:after="0"/>
      </w:pPr>
    </w:p>
    <w:p w14:paraId="1CC6FF98" w14:textId="77777777" w:rsidR="007A01CE" w:rsidRDefault="007A01CE" w:rsidP="00082E0C">
      <w:pPr>
        <w:spacing w:after="0"/>
      </w:pPr>
    </w:p>
    <w:p w14:paraId="7EEFE419" w14:textId="77777777" w:rsidR="007A01CE" w:rsidRDefault="007A01CE" w:rsidP="00082E0C">
      <w:pPr>
        <w:spacing w:after="0"/>
      </w:pPr>
    </w:p>
    <w:p w14:paraId="4FF2B54C" w14:textId="77777777" w:rsidR="007A01CE" w:rsidRDefault="007A01CE" w:rsidP="00082E0C">
      <w:pPr>
        <w:spacing w:after="0"/>
      </w:pPr>
    </w:p>
    <w:p w14:paraId="0A73873D" w14:textId="77777777" w:rsidR="007A01CE" w:rsidRDefault="007A01CE" w:rsidP="00082E0C">
      <w:pPr>
        <w:spacing w:after="0"/>
      </w:pPr>
    </w:p>
    <w:p w14:paraId="6ACE1CD2" w14:textId="77777777" w:rsidR="007A01CE" w:rsidRDefault="007A01CE" w:rsidP="00082E0C">
      <w:pPr>
        <w:spacing w:after="0"/>
      </w:pPr>
    </w:p>
    <w:p w14:paraId="7CBCFCEE" w14:textId="77777777" w:rsidR="007A01CE" w:rsidRDefault="007A01CE" w:rsidP="00082E0C">
      <w:pPr>
        <w:spacing w:after="0"/>
      </w:pPr>
    </w:p>
    <w:p w14:paraId="2FEE12C6" w14:textId="77777777" w:rsidR="007A01CE" w:rsidRDefault="007A01CE" w:rsidP="00082E0C">
      <w:pPr>
        <w:spacing w:after="0"/>
      </w:pPr>
    </w:p>
    <w:p w14:paraId="1AB39FB5" w14:textId="19A75B3D" w:rsidR="007A01CE" w:rsidRDefault="007A01CE" w:rsidP="00082E0C">
      <w:pPr>
        <w:spacing w:after="0"/>
      </w:pPr>
    </w:p>
    <w:p w14:paraId="1B0170CB" w14:textId="63B5B9C7" w:rsidR="007A01CE" w:rsidRDefault="00000000" w:rsidP="00082E0C">
      <w:pPr>
        <w:spacing w:after="0"/>
      </w:pPr>
      <w:r>
        <w:rPr>
          <w:noProof/>
        </w:rPr>
        <w:pict w14:anchorId="7818F7E3">
          <v:shape id="_x0000_s2123" type="#_x0000_t202" style="position:absolute;margin-left:71.7pt;margin-top:3.4pt;width:370.8pt;height:56.4pt;z-index:251697664;visibility:visible;mso-wrap-distance-top:3.6pt;mso-wrap-distance-bottom:3.6pt;mso-width-relative:margin;mso-height-relative:margin" filled="f" stroked="f">
            <v:textbox style="mso-next-textbox:#_x0000_s2123">
              <w:txbxContent>
                <w:p w14:paraId="372E927A" w14:textId="1060836C" w:rsidR="00B3521D" w:rsidRDefault="007A01CE" w:rsidP="009D00B8">
                  <w:pPr>
                    <w:spacing w:after="80"/>
                    <w:jc w:val="center"/>
                    <w:rPr>
                      <w:rFonts w:ascii="Lucida Bright" w:hAnsi="Lucida Bright"/>
                      <w:b/>
                      <w:bCs/>
                      <w:i/>
                      <w:iCs/>
                      <w:sz w:val="32"/>
                      <w:szCs w:val="32"/>
                    </w:rPr>
                  </w:pPr>
                  <w:r w:rsidRPr="009D00B8">
                    <w:rPr>
                      <w:rFonts w:ascii="Lucida Bright" w:hAnsi="Lucida Bright"/>
                      <w:b/>
                      <w:bCs/>
                      <w:i/>
                      <w:iCs/>
                      <w:sz w:val="32"/>
                      <w:szCs w:val="32"/>
                    </w:rPr>
                    <w:t>Go to a place few have discovered.</w:t>
                  </w:r>
                </w:p>
                <w:p w14:paraId="317E530E" w14:textId="77777777" w:rsidR="009D00B8" w:rsidRPr="009D00B8" w:rsidRDefault="009D00B8" w:rsidP="009D00B8">
                  <w:pPr>
                    <w:jc w:val="center"/>
                    <w:rPr>
                      <w:sz w:val="32"/>
                      <w:szCs w:val="32"/>
                    </w:rPr>
                  </w:pPr>
                  <w:r w:rsidRPr="009D00B8">
                    <w:rPr>
                      <w:rFonts w:ascii="Lucida Bright" w:hAnsi="Lucida Bright"/>
                      <w:b/>
                      <w:bCs/>
                      <w:i/>
                      <w:iCs/>
                      <w:sz w:val="32"/>
                      <w:szCs w:val="32"/>
                    </w:rPr>
                    <w:t>Enjoy the beauty in peace.</w:t>
                  </w:r>
                </w:p>
                <w:p w14:paraId="2615E852" w14:textId="77777777" w:rsidR="009D00B8" w:rsidRPr="009D00B8" w:rsidRDefault="009D00B8" w:rsidP="007A01CE">
                  <w:pPr>
                    <w:jc w:val="center"/>
                    <w:rPr>
                      <w:sz w:val="32"/>
                      <w:szCs w:val="32"/>
                    </w:rPr>
                  </w:pPr>
                </w:p>
              </w:txbxContent>
            </v:textbox>
          </v:shape>
        </w:pict>
      </w:r>
    </w:p>
    <w:p w14:paraId="438CC2BD" w14:textId="0C60414C" w:rsidR="007A01CE" w:rsidRDefault="007A01CE" w:rsidP="00082E0C">
      <w:pPr>
        <w:spacing w:after="0"/>
      </w:pPr>
    </w:p>
    <w:p w14:paraId="4586EEC3" w14:textId="77777777" w:rsidR="007A01CE" w:rsidRDefault="007A01CE" w:rsidP="00082E0C">
      <w:pPr>
        <w:spacing w:after="0"/>
      </w:pPr>
    </w:p>
    <w:p w14:paraId="7F188900" w14:textId="70EBA13C" w:rsidR="007A01CE" w:rsidRDefault="007A01CE" w:rsidP="00082E0C">
      <w:pPr>
        <w:spacing w:after="0"/>
      </w:pPr>
    </w:p>
    <w:p w14:paraId="79DD3D27" w14:textId="1A9576F5" w:rsidR="007A01CE" w:rsidRDefault="009D00B8" w:rsidP="00082E0C">
      <w:pPr>
        <w:spacing w:after="0"/>
      </w:pPr>
      <w:r>
        <w:rPr>
          <w:noProof/>
        </w:rPr>
        <w:drawing>
          <wp:anchor distT="0" distB="0" distL="114300" distR="114300" simplePos="0" relativeHeight="251624960" behindDoc="0" locked="0" layoutInCell="1" allowOverlap="1" wp14:anchorId="1D080917" wp14:editId="47C8E4EC">
            <wp:simplePos x="0" y="0"/>
            <wp:positionH relativeFrom="column">
              <wp:posOffset>-45720</wp:posOffset>
            </wp:positionH>
            <wp:positionV relativeFrom="paragraph">
              <wp:posOffset>52705</wp:posOffset>
            </wp:positionV>
            <wp:extent cx="6941820" cy="4170680"/>
            <wp:effectExtent l="0" t="0" r="0" b="0"/>
            <wp:wrapNone/>
            <wp:docPr id="3121360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36009" name="Picture 312136009"/>
                    <pic:cNvPicPr/>
                  </pic:nvPicPr>
                  <pic:blipFill rotWithShape="1">
                    <a:blip r:embed="rId107" cstate="print">
                      <a:extLst>
                        <a:ext uri="{28A0092B-C50C-407E-A947-70E740481C1C}">
                          <a14:useLocalDpi xmlns:a14="http://schemas.microsoft.com/office/drawing/2010/main" val="0"/>
                        </a:ext>
                      </a:extLst>
                    </a:blip>
                    <a:srcRect t="9879"/>
                    <a:stretch/>
                  </pic:blipFill>
                  <pic:spPr bwMode="auto">
                    <a:xfrm>
                      <a:off x="0" y="0"/>
                      <a:ext cx="6941820" cy="4170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1D671F" w14:textId="77777777" w:rsidR="007A01CE" w:rsidRDefault="007A01CE" w:rsidP="00082E0C">
      <w:pPr>
        <w:spacing w:after="0"/>
      </w:pPr>
    </w:p>
    <w:p w14:paraId="59DCEAD5" w14:textId="77777777" w:rsidR="007A01CE" w:rsidRDefault="007A01CE" w:rsidP="00082E0C">
      <w:pPr>
        <w:spacing w:after="0"/>
      </w:pPr>
    </w:p>
    <w:p w14:paraId="60DA3254" w14:textId="77777777" w:rsidR="007A01CE" w:rsidRDefault="007A01CE" w:rsidP="00082E0C">
      <w:pPr>
        <w:spacing w:after="0"/>
      </w:pPr>
    </w:p>
    <w:p w14:paraId="2B66F8E5" w14:textId="77777777" w:rsidR="007A01CE" w:rsidRDefault="007A01CE" w:rsidP="00082E0C">
      <w:pPr>
        <w:spacing w:after="0"/>
      </w:pPr>
    </w:p>
    <w:p w14:paraId="199ADD13" w14:textId="77777777" w:rsidR="007A01CE" w:rsidRDefault="007A01CE" w:rsidP="00082E0C">
      <w:pPr>
        <w:spacing w:after="0"/>
      </w:pPr>
    </w:p>
    <w:p w14:paraId="15F2A63E" w14:textId="77777777" w:rsidR="007A01CE" w:rsidRDefault="007A01CE" w:rsidP="00082E0C">
      <w:pPr>
        <w:spacing w:after="0"/>
      </w:pPr>
    </w:p>
    <w:p w14:paraId="722932A4" w14:textId="77777777" w:rsidR="007A01CE" w:rsidRDefault="007A01CE" w:rsidP="00082E0C">
      <w:pPr>
        <w:spacing w:after="0"/>
      </w:pPr>
    </w:p>
    <w:p w14:paraId="633C3220" w14:textId="77777777" w:rsidR="007A01CE" w:rsidRDefault="007A01CE" w:rsidP="00082E0C">
      <w:pPr>
        <w:spacing w:after="0"/>
      </w:pPr>
    </w:p>
    <w:p w14:paraId="3CDBC43C" w14:textId="77777777" w:rsidR="007A01CE" w:rsidRDefault="007A01CE" w:rsidP="00082E0C">
      <w:pPr>
        <w:spacing w:after="0"/>
      </w:pPr>
    </w:p>
    <w:p w14:paraId="70D84512" w14:textId="77777777" w:rsidR="007A01CE" w:rsidRDefault="007A01CE" w:rsidP="00082E0C">
      <w:pPr>
        <w:spacing w:after="0"/>
      </w:pPr>
    </w:p>
    <w:p w14:paraId="015EE080" w14:textId="77777777" w:rsidR="007A01CE" w:rsidRDefault="007A01CE" w:rsidP="00082E0C">
      <w:pPr>
        <w:spacing w:after="0"/>
      </w:pPr>
    </w:p>
    <w:p w14:paraId="6EF41209" w14:textId="77777777" w:rsidR="007A01CE" w:rsidRDefault="007A01CE" w:rsidP="00082E0C">
      <w:pPr>
        <w:spacing w:after="0"/>
      </w:pPr>
    </w:p>
    <w:p w14:paraId="10A99399" w14:textId="77777777" w:rsidR="007A01CE" w:rsidRDefault="007A01CE" w:rsidP="00082E0C">
      <w:pPr>
        <w:spacing w:after="0"/>
      </w:pPr>
    </w:p>
    <w:p w14:paraId="36A5C132" w14:textId="77777777" w:rsidR="007A01CE" w:rsidRDefault="007A01CE" w:rsidP="00082E0C">
      <w:pPr>
        <w:spacing w:after="0"/>
      </w:pPr>
    </w:p>
    <w:p w14:paraId="3DCC1168" w14:textId="77777777" w:rsidR="007A01CE" w:rsidRDefault="007A01CE" w:rsidP="00082E0C">
      <w:pPr>
        <w:spacing w:after="0"/>
      </w:pPr>
    </w:p>
    <w:p w14:paraId="07B6C896" w14:textId="77777777" w:rsidR="007A01CE" w:rsidRDefault="007A01CE" w:rsidP="00082E0C">
      <w:pPr>
        <w:spacing w:after="0"/>
      </w:pPr>
    </w:p>
    <w:p w14:paraId="69116E69" w14:textId="77777777" w:rsidR="007A01CE" w:rsidRDefault="007A01CE" w:rsidP="00082E0C">
      <w:pPr>
        <w:spacing w:after="0"/>
      </w:pPr>
    </w:p>
    <w:p w14:paraId="21F6EFF4" w14:textId="77777777" w:rsidR="007A01CE" w:rsidRDefault="007A01CE" w:rsidP="00082E0C">
      <w:pPr>
        <w:spacing w:after="0"/>
      </w:pPr>
    </w:p>
    <w:p w14:paraId="18F02E37" w14:textId="77777777" w:rsidR="007A01CE" w:rsidRDefault="007A01CE" w:rsidP="00082E0C">
      <w:pPr>
        <w:spacing w:after="0"/>
      </w:pPr>
    </w:p>
    <w:p w14:paraId="49823D37" w14:textId="77777777" w:rsidR="007A01CE" w:rsidRDefault="007A01CE" w:rsidP="00082E0C">
      <w:pPr>
        <w:spacing w:after="0"/>
      </w:pPr>
    </w:p>
    <w:p w14:paraId="735CB78A" w14:textId="4CF7B421" w:rsidR="007A01CE" w:rsidRPr="00C33CE8" w:rsidRDefault="007A01CE" w:rsidP="00082E0C">
      <w:pPr>
        <w:spacing w:after="0"/>
      </w:pPr>
    </w:p>
    <w:sectPr w:rsidR="007A01CE" w:rsidRPr="00C33CE8" w:rsidSect="00A87F4A">
      <w:pgSz w:w="12240" w:h="15840"/>
      <w:pgMar w:top="720" w:right="720" w:bottom="720" w:left="720" w:header="720" w:footer="720" w:gutter="0"/>
      <w:pgBorders w:offsetFrom="page">
        <w:top w:val="single" w:sz="36" w:space="24" w:color="auto"/>
        <w:left w:val="single" w:sz="36" w:space="24" w:color="auto"/>
        <w:bottom w:val="single" w:sz="36" w:space="24" w:color="auto"/>
        <w:right w:val="single" w:sz="36"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CD5F86" w14:textId="77777777" w:rsidR="00A87F4A" w:rsidRDefault="00A87F4A" w:rsidP="00B9723A">
      <w:pPr>
        <w:spacing w:after="0" w:line="240" w:lineRule="auto"/>
      </w:pPr>
      <w:r>
        <w:separator/>
      </w:r>
    </w:p>
  </w:endnote>
  <w:endnote w:type="continuationSeparator" w:id="0">
    <w:p w14:paraId="4BA8C5B0" w14:textId="77777777" w:rsidR="00A87F4A" w:rsidRDefault="00A87F4A" w:rsidP="00B972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erpetua Titling MT">
    <w:panose1 w:val="02020502060505020804"/>
    <w:charset w:val="00"/>
    <w:family w:val="roman"/>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Poppins">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06D08E" w14:textId="77777777" w:rsidR="00A87F4A" w:rsidRDefault="00A87F4A" w:rsidP="00B9723A">
      <w:pPr>
        <w:spacing w:after="0" w:line="240" w:lineRule="auto"/>
      </w:pPr>
      <w:r>
        <w:separator/>
      </w:r>
    </w:p>
  </w:footnote>
  <w:footnote w:type="continuationSeparator" w:id="0">
    <w:p w14:paraId="727EC2E6" w14:textId="77777777" w:rsidR="00A87F4A" w:rsidRDefault="00A87F4A" w:rsidP="00B972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8391290"/>
      <w:docPartObj>
        <w:docPartGallery w:val="Page Numbers (Margins)"/>
        <w:docPartUnique/>
      </w:docPartObj>
    </w:sdtPr>
    <w:sdtContent>
      <w:p w14:paraId="66F5347A" w14:textId="0F93A2CC" w:rsidR="00755F10" w:rsidRDefault="00000000">
        <w:pPr>
          <w:pStyle w:val="Header"/>
        </w:pPr>
        <w:r>
          <w:rPr>
            <w:noProof/>
          </w:rPr>
          <w:pict w14:anchorId="18702138">
            <v:rect id="_x0000_s1026" style="position:absolute;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Fl15wIAAHoGAAAOAAAAZHJzL2Uyb0RvYy54bWy8VW1vmzAQ/j5p/8Hyd8pLSAKopGqTME3q&#10;tmrtfoABE6yCTW0nJJr233c2JE3bfZimakSyfPb5Xp6753J5tW8btKNSMcFT7F94GFFeiJLxTYp/&#10;PGROhJHShJekEZym+EAVvlp8/HDZdwkNRC2akkoERrhK+i7FtdZd4rqqqGlL1IXoKIfLSsiWaBDl&#10;xi0l6cF627iB583cXsiyk6KgSsHparjEC2u/qmihv1WVoho1KYbYtF2lXXOzuotLkmwk6WpWjGGQ&#10;f4iiJYyD05OpFdEEbSV7Y6plhRRKVPqiEK0rqooV1OZgsoncmRtEr1K6r0lHbUKAkOpOWKl3tl18&#10;3d1JxEqoIkactFCs7wAf4ZuGookBqu9UAlr33Z00qaruVhSPCnGxrEGLXksp+pqSEiLzjb774oER&#10;FDxFef9FlGCdbLWwmO0r2RqDgAba29IcTqWhe40KOJz6cTiBAhZwFfjRxAfBuCDJ8XUnlf5ERYvM&#10;JsUSYrfWye5W6UH1qGKccZGxpoFzkoAPUBl3Q9V+xl68jtZR6ITBbO2EXlk619kydGaZP5+uJqvl&#10;cuX/Mvb9MKlZWVJuzB07yA//rjhjL5vaz13zO/WREg0rjUkTlpKbfNlItCPQxZn98OiqLd54+gNn&#10;WiIft50DLdcRzXLWMH2w9MGoLZLPGy4kyRuoyYjpmXf3ZYYWcgDsFVp+EHo3Qexks2juhFU4deK5&#10;FzmeH9/EMy+Mw1X2Eq1bxun7oIX6FMfTYGqLfRb4K9g8+/032EjSMg2TrWFtiqPBt202Q5A1L+1e&#10;E9YM+zOUDTLPKEODH9vT0skwaGAiafTDPt8jDcu9FtJyZpDo08gfw7lclAdgnRRACiAQzGrYmDWY&#10;g9jD6EuxetoSSTFqPnMgb+yHoZmVVgin8wAEeX6Tn98QXtQCJmqhJUaDsNTDhN12km1qcOcPxemu&#10;gfIZs2x8Dm0cFDDbbNrjMDYT9Fy2Ws9/GYvfAAAA//8DAFBLAwQUAAYACAAAACEAT5T7g9oAAAAF&#10;AQAADwAAAGRycy9kb3ducmV2LnhtbEyPQUsDMRCF74L/IUzBm83WalnWzRYRvIhQbHvocZqMm6Wb&#10;ybLJtvHfm3rRy8DjPd77pl4n14szjaHzrGAxL0AQa286bhXsd2/3JYgQkQ32nknBNwVYN7c3NVbG&#10;X/iTztvYilzCoUIFNsahkjJoSw7D3A/E2fvyo8OY5dhKM+Ill7tePhTFSjrsOC9YHOjVkj5tJ6dg&#10;t0oHnabDgj502WqkjXXvG6XuZunlGUSkFP/CcMXP6NBkpqOf2ATRK8iPxN979YriCcRRwfJxWYJs&#10;avmfvvkBAAD//wMAUEsBAi0AFAAGAAgAAAAhALaDOJL+AAAA4QEAABMAAAAAAAAAAAAAAAAAAAAA&#10;AFtDb250ZW50X1R5cGVzXS54bWxQSwECLQAUAAYACAAAACEAOP0h/9YAAACUAQAACwAAAAAAAAAA&#10;AAAAAAAvAQAAX3JlbHMvLnJlbHNQSwECLQAUAAYACAAAACEAwnxZdecCAAB6BgAADgAAAAAAAAAA&#10;AAAAAAAuAgAAZHJzL2Uyb0RvYy54bWxQSwECLQAUAAYACAAAACEAT5T7g9oAAAAFAQAADwAAAAAA&#10;AAAAAAAAAABBBQAAZHJzL2Rvd25yZXYueG1sUEsFBgAAAAAEAAQA8wAAAEgGAAAAAA==&#10;" o:allowincell="f" filled="f" stroked="f">
              <v:textbox style="layout-flow:vertical;mso-layout-flow-alt:bottom-to-top;mso-fit-shape-to-text:t">
                <w:txbxContent>
                  <w:p w14:paraId="20B72B86" w14:textId="42F36A62" w:rsidR="00755F10" w:rsidRDefault="00755F10">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sidR="00323DCB">
                      <w:rPr>
                        <w:rFonts w:asciiTheme="majorHAnsi" w:eastAsiaTheme="majorEastAsia" w:hAnsiTheme="majorHAnsi" w:cstheme="majorBidi"/>
                      </w:rPr>
                      <w:t xml:space="preserve"> </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7806BDE"/>
    <w:multiLevelType w:val="multilevel"/>
    <w:tmpl w:val="DFD8F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7C67007"/>
    <w:multiLevelType w:val="multilevel"/>
    <w:tmpl w:val="3614F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3920541"/>
    <w:multiLevelType w:val="hybridMultilevel"/>
    <w:tmpl w:val="7CB0E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4F6B58"/>
    <w:multiLevelType w:val="multilevel"/>
    <w:tmpl w:val="C0D88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EFA44D6"/>
    <w:multiLevelType w:val="hybridMultilevel"/>
    <w:tmpl w:val="EB98C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7C92203"/>
    <w:multiLevelType w:val="hybridMultilevel"/>
    <w:tmpl w:val="2D046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55605206">
    <w:abstractNumId w:val="3"/>
  </w:num>
  <w:num w:numId="2" w16cid:durableId="1612515458">
    <w:abstractNumId w:val="0"/>
  </w:num>
  <w:num w:numId="3" w16cid:durableId="2139832042">
    <w:abstractNumId w:val="4"/>
  </w:num>
  <w:num w:numId="4" w16cid:durableId="192958871">
    <w:abstractNumId w:val="5"/>
  </w:num>
  <w:num w:numId="5" w16cid:durableId="44718491">
    <w:abstractNumId w:val="1"/>
  </w:num>
  <w:num w:numId="6" w16cid:durableId="1557288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displayBackgroundShape/>
  <w:defaultTabStop w:val="720"/>
  <w:characterSpacingControl w:val="doNotCompress"/>
  <w:hdrShapeDefaults>
    <o:shapedefaults v:ext="edit" spidmax="2196" style="mso-position-horizontal:center;mso-width-percent:400;mso-height-percent:200;mso-width-relative:margin;mso-height-relative:margin" fillcolor="white">
      <v:fill color="white"/>
      <v:textbox style="mso-fit-shape-to-text:t"/>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A3DD4"/>
    <w:rsid w:val="00001733"/>
    <w:rsid w:val="00014492"/>
    <w:rsid w:val="00020042"/>
    <w:rsid w:val="00034676"/>
    <w:rsid w:val="0004084E"/>
    <w:rsid w:val="00063B6D"/>
    <w:rsid w:val="00080F33"/>
    <w:rsid w:val="00082E0C"/>
    <w:rsid w:val="00087001"/>
    <w:rsid w:val="000A0DE3"/>
    <w:rsid w:val="000B0778"/>
    <w:rsid w:val="000B7C1B"/>
    <w:rsid w:val="000C1859"/>
    <w:rsid w:val="000C1A94"/>
    <w:rsid w:val="000D3CA0"/>
    <w:rsid w:val="000D669C"/>
    <w:rsid w:val="000E7940"/>
    <w:rsid w:val="00103137"/>
    <w:rsid w:val="00122FC7"/>
    <w:rsid w:val="001279AF"/>
    <w:rsid w:val="00136FAD"/>
    <w:rsid w:val="00142BA6"/>
    <w:rsid w:val="00156464"/>
    <w:rsid w:val="0015711B"/>
    <w:rsid w:val="0016167E"/>
    <w:rsid w:val="001716F2"/>
    <w:rsid w:val="0017633D"/>
    <w:rsid w:val="00176686"/>
    <w:rsid w:val="00186DBD"/>
    <w:rsid w:val="001902FF"/>
    <w:rsid w:val="00190EC0"/>
    <w:rsid w:val="001A314A"/>
    <w:rsid w:val="001B1E95"/>
    <w:rsid w:val="001C31CB"/>
    <w:rsid w:val="001E0ACB"/>
    <w:rsid w:val="002102C9"/>
    <w:rsid w:val="002111C1"/>
    <w:rsid w:val="0022063E"/>
    <w:rsid w:val="00220AC5"/>
    <w:rsid w:val="0023100A"/>
    <w:rsid w:val="00232AE7"/>
    <w:rsid w:val="002376FA"/>
    <w:rsid w:val="002613EF"/>
    <w:rsid w:val="0027712B"/>
    <w:rsid w:val="00277C2E"/>
    <w:rsid w:val="00284DAE"/>
    <w:rsid w:val="0028611A"/>
    <w:rsid w:val="002C2B81"/>
    <w:rsid w:val="002C6EC9"/>
    <w:rsid w:val="002D08D6"/>
    <w:rsid w:val="00312D94"/>
    <w:rsid w:val="0031496D"/>
    <w:rsid w:val="00323DCB"/>
    <w:rsid w:val="003279F3"/>
    <w:rsid w:val="00332207"/>
    <w:rsid w:val="00345CFD"/>
    <w:rsid w:val="003502D5"/>
    <w:rsid w:val="00353408"/>
    <w:rsid w:val="003819EB"/>
    <w:rsid w:val="003831A3"/>
    <w:rsid w:val="003833B1"/>
    <w:rsid w:val="003851AC"/>
    <w:rsid w:val="00387A1F"/>
    <w:rsid w:val="00395E46"/>
    <w:rsid w:val="003A5569"/>
    <w:rsid w:val="003B6FA9"/>
    <w:rsid w:val="003D3BF8"/>
    <w:rsid w:val="003D42FA"/>
    <w:rsid w:val="003F5BA4"/>
    <w:rsid w:val="00413F21"/>
    <w:rsid w:val="00467169"/>
    <w:rsid w:val="00482B99"/>
    <w:rsid w:val="004A274F"/>
    <w:rsid w:val="004A3DD4"/>
    <w:rsid w:val="004B196D"/>
    <w:rsid w:val="004D2290"/>
    <w:rsid w:val="004E6DA1"/>
    <w:rsid w:val="00507423"/>
    <w:rsid w:val="00516BEB"/>
    <w:rsid w:val="005247A5"/>
    <w:rsid w:val="00533B9B"/>
    <w:rsid w:val="00555878"/>
    <w:rsid w:val="00564D88"/>
    <w:rsid w:val="00566AE5"/>
    <w:rsid w:val="005709C9"/>
    <w:rsid w:val="005B470A"/>
    <w:rsid w:val="005E10DD"/>
    <w:rsid w:val="005E4F28"/>
    <w:rsid w:val="005F6014"/>
    <w:rsid w:val="005F72A2"/>
    <w:rsid w:val="005F7B49"/>
    <w:rsid w:val="00601197"/>
    <w:rsid w:val="00614E95"/>
    <w:rsid w:val="00644AEC"/>
    <w:rsid w:val="00645DE3"/>
    <w:rsid w:val="00647569"/>
    <w:rsid w:val="006659A1"/>
    <w:rsid w:val="00684A16"/>
    <w:rsid w:val="00685552"/>
    <w:rsid w:val="00693E13"/>
    <w:rsid w:val="00694C22"/>
    <w:rsid w:val="006A4D63"/>
    <w:rsid w:val="006D17EC"/>
    <w:rsid w:val="006E2C7C"/>
    <w:rsid w:val="006E622A"/>
    <w:rsid w:val="006E6F6C"/>
    <w:rsid w:val="00721C91"/>
    <w:rsid w:val="00723127"/>
    <w:rsid w:val="00724B14"/>
    <w:rsid w:val="007326AB"/>
    <w:rsid w:val="00753E9C"/>
    <w:rsid w:val="00755F10"/>
    <w:rsid w:val="0077546E"/>
    <w:rsid w:val="007847D8"/>
    <w:rsid w:val="007A01CE"/>
    <w:rsid w:val="007A3034"/>
    <w:rsid w:val="007A3576"/>
    <w:rsid w:val="007A5894"/>
    <w:rsid w:val="007B53F3"/>
    <w:rsid w:val="007C634E"/>
    <w:rsid w:val="007F7E33"/>
    <w:rsid w:val="00800782"/>
    <w:rsid w:val="008224A7"/>
    <w:rsid w:val="008226B9"/>
    <w:rsid w:val="008516B5"/>
    <w:rsid w:val="00866888"/>
    <w:rsid w:val="008736CB"/>
    <w:rsid w:val="00890B87"/>
    <w:rsid w:val="00892D63"/>
    <w:rsid w:val="008A63EB"/>
    <w:rsid w:val="008B6A2F"/>
    <w:rsid w:val="008C4BB2"/>
    <w:rsid w:val="008F037B"/>
    <w:rsid w:val="00905984"/>
    <w:rsid w:val="00905988"/>
    <w:rsid w:val="00914C9B"/>
    <w:rsid w:val="00922C12"/>
    <w:rsid w:val="009362C4"/>
    <w:rsid w:val="00946017"/>
    <w:rsid w:val="00950FFE"/>
    <w:rsid w:val="0096226A"/>
    <w:rsid w:val="00980B12"/>
    <w:rsid w:val="00987AE3"/>
    <w:rsid w:val="009A2112"/>
    <w:rsid w:val="009C02AD"/>
    <w:rsid w:val="009C6FA5"/>
    <w:rsid w:val="009D00B8"/>
    <w:rsid w:val="00A05163"/>
    <w:rsid w:val="00A14632"/>
    <w:rsid w:val="00A1649C"/>
    <w:rsid w:val="00A172BE"/>
    <w:rsid w:val="00A20B9C"/>
    <w:rsid w:val="00A2238E"/>
    <w:rsid w:val="00A276B2"/>
    <w:rsid w:val="00A27739"/>
    <w:rsid w:val="00A32395"/>
    <w:rsid w:val="00A46680"/>
    <w:rsid w:val="00A60236"/>
    <w:rsid w:val="00A63881"/>
    <w:rsid w:val="00A76AF7"/>
    <w:rsid w:val="00A87F4A"/>
    <w:rsid w:val="00A91762"/>
    <w:rsid w:val="00A975DF"/>
    <w:rsid w:val="00AA12B2"/>
    <w:rsid w:val="00AA1E67"/>
    <w:rsid w:val="00AD762B"/>
    <w:rsid w:val="00AE4124"/>
    <w:rsid w:val="00AF1380"/>
    <w:rsid w:val="00AF6CE6"/>
    <w:rsid w:val="00B04B96"/>
    <w:rsid w:val="00B210C2"/>
    <w:rsid w:val="00B25724"/>
    <w:rsid w:val="00B303E6"/>
    <w:rsid w:val="00B30D6A"/>
    <w:rsid w:val="00B3521D"/>
    <w:rsid w:val="00B661BD"/>
    <w:rsid w:val="00B671ED"/>
    <w:rsid w:val="00B676DC"/>
    <w:rsid w:val="00B83DCA"/>
    <w:rsid w:val="00B91847"/>
    <w:rsid w:val="00B9723A"/>
    <w:rsid w:val="00BB20FA"/>
    <w:rsid w:val="00BB3E4A"/>
    <w:rsid w:val="00BB48E1"/>
    <w:rsid w:val="00BC1940"/>
    <w:rsid w:val="00BD63BD"/>
    <w:rsid w:val="00BD6669"/>
    <w:rsid w:val="00BE74C6"/>
    <w:rsid w:val="00BF2D52"/>
    <w:rsid w:val="00BF7CA8"/>
    <w:rsid w:val="00C14F4D"/>
    <w:rsid w:val="00C33CE8"/>
    <w:rsid w:val="00C46406"/>
    <w:rsid w:val="00C5315F"/>
    <w:rsid w:val="00C616E8"/>
    <w:rsid w:val="00C644E8"/>
    <w:rsid w:val="00C7451F"/>
    <w:rsid w:val="00CA3544"/>
    <w:rsid w:val="00CA43FD"/>
    <w:rsid w:val="00CD0DE2"/>
    <w:rsid w:val="00CD4CF5"/>
    <w:rsid w:val="00CF5450"/>
    <w:rsid w:val="00D12C42"/>
    <w:rsid w:val="00D310F9"/>
    <w:rsid w:val="00D31EB2"/>
    <w:rsid w:val="00D40704"/>
    <w:rsid w:val="00D465C8"/>
    <w:rsid w:val="00D579C7"/>
    <w:rsid w:val="00D73880"/>
    <w:rsid w:val="00D77FE4"/>
    <w:rsid w:val="00DD7DBA"/>
    <w:rsid w:val="00DF3103"/>
    <w:rsid w:val="00E152B0"/>
    <w:rsid w:val="00E2405C"/>
    <w:rsid w:val="00E2485C"/>
    <w:rsid w:val="00E2639D"/>
    <w:rsid w:val="00E31E34"/>
    <w:rsid w:val="00E337D2"/>
    <w:rsid w:val="00E41ECA"/>
    <w:rsid w:val="00E51557"/>
    <w:rsid w:val="00E77C77"/>
    <w:rsid w:val="00E816BE"/>
    <w:rsid w:val="00EA0C17"/>
    <w:rsid w:val="00EA35EB"/>
    <w:rsid w:val="00EB1568"/>
    <w:rsid w:val="00EB4AFC"/>
    <w:rsid w:val="00EC64F8"/>
    <w:rsid w:val="00ED69B2"/>
    <w:rsid w:val="00ED794B"/>
    <w:rsid w:val="00EE450F"/>
    <w:rsid w:val="00EF026E"/>
    <w:rsid w:val="00EF09C1"/>
    <w:rsid w:val="00EF17C8"/>
    <w:rsid w:val="00EF2DD9"/>
    <w:rsid w:val="00F03268"/>
    <w:rsid w:val="00F03EA9"/>
    <w:rsid w:val="00F067D0"/>
    <w:rsid w:val="00F101EA"/>
    <w:rsid w:val="00F33939"/>
    <w:rsid w:val="00F50E29"/>
    <w:rsid w:val="00F538D8"/>
    <w:rsid w:val="00F62C6B"/>
    <w:rsid w:val="00F66429"/>
    <w:rsid w:val="00F94B9D"/>
    <w:rsid w:val="00F956C9"/>
    <w:rsid w:val="00FA0976"/>
    <w:rsid w:val="00FA160D"/>
    <w:rsid w:val="00FA6A68"/>
    <w:rsid w:val="00FB4ED2"/>
    <w:rsid w:val="00FB66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96" style="mso-position-horizontal:center;mso-width-percent:400;mso-height-percent:200;mso-width-relative:margin;mso-height-relative:margin" fillcolor="white">
      <v:fill color="white"/>
      <v:textbox style="mso-fit-shape-to-text:t"/>
    </o:shapedefaults>
    <o:shapelayout v:ext="edit">
      <o:idmap v:ext="edit" data="2"/>
    </o:shapelayout>
  </w:shapeDefaults>
  <w:decimalSymbol w:val="."/>
  <w:listSeparator w:val=","/>
  <w14:docId w14:val="63F894DD"/>
  <w15:docId w15:val="{7EA65E5E-9403-4891-A587-2A883C7817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A60236"/>
    <w:pPr>
      <w:spacing w:before="100" w:beforeAutospacing="1" w:after="100" w:afterAutospacing="1" w:line="240" w:lineRule="auto"/>
      <w:outlineLvl w:val="1"/>
    </w:pPr>
    <w:rPr>
      <w:rFonts w:ascii="Times New Roman" w:eastAsia="Times New Roman" w:hAnsi="Times New Roman" w:cs="Times New Roman"/>
      <w:b/>
      <w:bCs/>
      <w:kern w:val="0"/>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60236"/>
    <w:rPr>
      <w:rFonts w:ascii="Times New Roman" w:eastAsia="Times New Roman" w:hAnsi="Times New Roman" w:cs="Times New Roman"/>
      <w:b/>
      <w:bCs/>
      <w:kern w:val="0"/>
      <w:sz w:val="36"/>
      <w:szCs w:val="36"/>
    </w:rPr>
  </w:style>
  <w:style w:type="paragraph" w:customStyle="1" w:styleId="gb-profile-title">
    <w:name w:val="gb-profile-title"/>
    <w:basedOn w:val="Normal"/>
    <w:rsid w:val="00A60236"/>
    <w:pPr>
      <w:spacing w:before="100" w:beforeAutospacing="1" w:after="100" w:afterAutospacing="1" w:line="240" w:lineRule="auto"/>
    </w:pPr>
    <w:rPr>
      <w:rFonts w:ascii="Times New Roman" w:eastAsia="Times New Roman" w:hAnsi="Times New Roman" w:cs="Times New Roman"/>
      <w:kern w:val="0"/>
      <w:sz w:val="24"/>
      <w:szCs w:val="24"/>
    </w:rPr>
  </w:style>
  <w:style w:type="character" w:styleId="Hyperlink">
    <w:name w:val="Hyperlink"/>
    <w:basedOn w:val="DefaultParagraphFont"/>
    <w:uiPriority w:val="99"/>
    <w:unhideWhenUsed/>
    <w:rsid w:val="00A60236"/>
    <w:rPr>
      <w:color w:val="0000FF"/>
      <w:u w:val="single"/>
    </w:rPr>
  </w:style>
  <w:style w:type="character" w:styleId="UnresolvedMention">
    <w:name w:val="Unresolved Mention"/>
    <w:basedOn w:val="DefaultParagraphFont"/>
    <w:uiPriority w:val="99"/>
    <w:semiHidden/>
    <w:unhideWhenUsed/>
    <w:rsid w:val="00A60236"/>
    <w:rPr>
      <w:color w:val="605E5C"/>
      <w:shd w:val="clear" w:color="auto" w:fill="E1DFDD"/>
    </w:rPr>
  </w:style>
  <w:style w:type="character" w:styleId="FollowedHyperlink">
    <w:name w:val="FollowedHyperlink"/>
    <w:basedOn w:val="DefaultParagraphFont"/>
    <w:uiPriority w:val="99"/>
    <w:semiHidden/>
    <w:unhideWhenUsed/>
    <w:rsid w:val="00A60236"/>
    <w:rPr>
      <w:color w:val="954F72" w:themeColor="followedHyperlink"/>
      <w:u w:val="single"/>
    </w:rPr>
  </w:style>
  <w:style w:type="paragraph" w:styleId="NormalWeb">
    <w:name w:val="Normal (Web)"/>
    <w:basedOn w:val="Normal"/>
    <w:uiPriority w:val="99"/>
    <w:semiHidden/>
    <w:unhideWhenUsed/>
    <w:rsid w:val="007A3034"/>
    <w:pPr>
      <w:spacing w:before="100" w:beforeAutospacing="1" w:after="100" w:afterAutospacing="1" w:line="240" w:lineRule="auto"/>
    </w:pPr>
    <w:rPr>
      <w:rFonts w:ascii="Times New Roman" w:eastAsia="Times New Roman" w:hAnsi="Times New Roman" w:cs="Times New Roman"/>
      <w:kern w:val="0"/>
      <w:sz w:val="24"/>
      <w:szCs w:val="24"/>
    </w:rPr>
  </w:style>
  <w:style w:type="character" w:styleId="Strong">
    <w:name w:val="Strong"/>
    <w:basedOn w:val="DefaultParagraphFont"/>
    <w:uiPriority w:val="22"/>
    <w:qFormat/>
    <w:rsid w:val="007A3034"/>
    <w:rPr>
      <w:b/>
      <w:bCs/>
    </w:rPr>
  </w:style>
  <w:style w:type="paragraph" w:customStyle="1" w:styleId="9-o5y">
    <w:name w:val="_9-o5y"/>
    <w:basedOn w:val="Normal"/>
    <w:rsid w:val="00BB48E1"/>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1n6te">
    <w:name w:val="_1n6te"/>
    <w:basedOn w:val="DefaultParagraphFont"/>
    <w:rsid w:val="00BB48E1"/>
  </w:style>
  <w:style w:type="paragraph" w:styleId="ListParagraph">
    <w:name w:val="List Paragraph"/>
    <w:basedOn w:val="Normal"/>
    <w:uiPriority w:val="34"/>
    <w:qFormat/>
    <w:rsid w:val="00BB48E1"/>
    <w:pPr>
      <w:ind w:left="720"/>
      <w:contextualSpacing/>
    </w:pPr>
  </w:style>
  <w:style w:type="table" w:styleId="TableGrid">
    <w:name w:val="Table Grid"/>
    <w:basedOn w:val="TableNormal"/>
    <w:uiPriority w:val="39"/>
    <w:rsid w:val="001902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972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723A"/>
  </w:style>
  <w:style w:type="paragraph" w:styleId="Footer">
    <w:name w:val="footer"/>
    <w:basedOn w:val="Normal"/>
    <w:link w:val="FooterChar"/>
    <w:uiPriority w:val="99"/>
    <w:unhideWhenUsed/>
    <w:rsid w:val="00B972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72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61330574">
      <w:bodyDiv w:val="1"/>
      <w:marLeft w:val="0"/>
      <w:marRight w:val="0"/>
      <w:marTop w:val="0"/>
      <w:marBottom w:val="0"/>
      <w:divBdr>
        <w:top w:val="none" w:sz="0" w:space="0" w:color="auto"/>
        <w:left w:val="none" w:sz="0" w:space="0" w:color="auto"/>
        <w:bottom w:val="none" w:sz="0" w:space="0" w:color="auto"/>
        <w:right w:val="none" w:sz="0" w:space="0" w:color="auto"/>
      </w:divBdr>
      <w:divsChild>
        <w:div w:id="282477">
          <w:marLeft w:val="0"/>
          <w:marRight w:val="0"/>
          <w:marTop w:val="0"/>
          <w:marBottom w:val="0"/>
          <w:divBdr>
            <w:top w:val="none" w:sz="0" w:space="0" w:color="auto"/>
            <w:left w:val="none" w:sz="0" w:space="0" w:color="auto"/>
            <w:bottom w:val="none" w:sz="0" w:space="0" w:color="auto"/>
            <w:right w:val="none" w:sz="0" w:space="0" w:color="auto"/>
          </w:divBdr>
        </w:div>
      </w:divsChild>
    </w:div>
    <w:div w:id="592203541">
      <w:bodyDiv w:val="1"/>
      <w:marLeft w:val="0"/>
      <w:marRight w:val="0"/>
      <w:marTop w:val="0"/>
      <w:marBottom w:val="0"/>
      <w:divBdr>
        <w:top w:val="none" w:sz="0" w:space="0" w:color="auto"/>
        <w:left w:val="none" w:sz="0" w:space="0" w:color="auto"/>
        <w:bottom w:val="none" w:sz="0" w:space="0" w:color="auto"/>
        <w:right w:val="none" w:sz="0" w:space="0" w:color="auto"/>
      </w:divBdr>
    </w:div>
    <w:div w:id="781732597">
      <w:bodyDiv w:val="1"/>
      <w:marLeft w:val="0"/>
      <w:marRight w:val="0"/>
      <w:marTop w:val="0"/>
      <w:marBottom w:val="0"/>
      <w:divBdr>
        <w:top w:val="none" w:sz="0" w:space="0" w:color="auto"/>
        <w:left w:val="none" w:sz="0" w:space="0" w:color="auto"/>
        <w:bottom w:val="none" w:sz="0" w:space="0" w:color="auto"/>
        <w:right w:val="none" w:sz="0" w:space="0" w:color="auto"/>
      </w:divBdr>
      <w:divsChild>
        <w:div w:id="88741738">
          <w:marLeft w:val="0"/>
          <w:marRight w:val="0"/>
          <w:marTop w:val="0"/>
          <w:marBottom w:val="0"/>
          <w:divBdr>
            <w:top w:val="none" w:sz="0" w:space="0" w:color="auto"/>
            <w:left w:val="none" w:sz="0" w:space="0" w:color="auto"/>
            <w:bottom w:val="none" w:sz="0" w:space="0" w:color="auto"/>
            <w:right w:val="none" w:sz="0" w:space="0" w:color="auto"/>
          </w:divBdr>
        </w:div>
        <w:div w:id="398868202">
          <w:marLeft w:val="0"/>
          <w:marRight w:val="0"/>
          <w:marTop w:val="0"/>
          <w:marBottom w:val="0"/>
          <w:divBdr>
            <w:top w:val="none" w:sz="0" w:space="0" w:color="auto"/>
            <w:left w:val="none" w:sz="0" w:space="0" w:color="auto"/>
            <w:bottom w:val="none" w:sz="0" w:space="0" w:color="auto"/>
            <w:right w:val="none" w:sz="0" w:space="0" w:color="auto"/>
          </w:divBdr>
        </w:div>
        <w:div w:id="447353835">
          <w:marLeft w:val="0"/>
          <w:marRight w:val="0"/>
          <w:marTop w:val="0"/>
          <w:marBottom w:val="0"/>
          <w:divBdr>
            <w:top w:val="none" w:sz="0" w:space="0" w:color="auto"/>
            <w:left w:val="none" w:sz="0" w:space="0" w:color="auto"/>
            <w:bottom w:val="none" w:sz="0" w:space="0" w:color="auto"/>
            <w:right w:val="none" w:sz="0" w:space="0" w:color="auto"/>
          </w:divBdr>
        </w:div>
        <w:div w:id="465515845">
          <w:marLeft w:val="0"/>
          <w:marRight w:val="0"/>
          <w:marTop w:val="0"/>
          <w:marBottom w:val="0"/>
          <w:divBdr>
            <w:top w:val="none" w:sz="0" w:space="0" w:color="auto"/>
            <w:left w:val="none" w:sz="0" w:space="0" w:color="auto"/>
            <w:bottom w:val="none" w:sz="0" w:space="0" w:color="auto"/>
            <w:right w:val="none" w:sz="0" w:space="0" w:color="auto"/>
          </w:divBdr>
        </w:div>
        <w:div w:id="750201389">
          <w:marLeft w:val="0"/>
          <w:marRight w:val="0"/>
          <w:marTop w:val="0"/>
          <w:marBottom w:val="0"/>
          <w:divBdr>
            <w:top w:val="none" w:sz="0" w:space="0" w:color="auto"/>
            <w:left w:val="none" w:sz="0" w:space="0" w:color="auto"/>
            <w:bottom w:val="none" w:sz="0" w:space="0" w:color="auto"/>
            <w:right w:val="none" w:sz="0" w:space="0" w:color="auto"/>
          </w:divBdr>
        </w:div>
        <w:div w:id="852188059">
          <w:marLeft w:val="0"/>
          <w:marRight w:val="0"/>
          <w:marTop w:val="0"/>
          <w:marBottom w:val="0"/>
          <w:divBdr>
            <w:top w:val="none" w:sz="0" w:space="0" w:color="auto"/>
            <w:left w:val="none" w:sz="0" w:space="0" w:color="auto"/>
            <w:bottom w:val="none" w:sz="0" w:space="0" w:color="auto"/>
            <w:right w:val="none" w:sz="0" w:space="0" w:color="auto"/>
          </w:divBdr>
        </w:div>
        <w:div w:id="1018889695">
          <w:marLeft w:val="0"/>
          <w:marRight w:val="0"/>
          <w:marTop w:val="0"/>
          <w:marBottom w:val="0"/>
          <w:divBdr>
            <w:top w:val="none" w:sz="0" w:space="0" w:color="auto"/>
            <w:left w:val="none" w:sz="0" w:space="0" w:color="auto"/>
            <w:bottom w:val="none" w:sz="0" w:space="0" w:color="auto"/>
            <w:right w:val="none" w:sz="0" w:space="0" w:color="auto"/>
          </w:divBdr>
        </w:div>
        <w:div w:id="1026368123">
          <w:marLeft w:val="0"/>
          <w:marRight w:val="0"/>
          <w:marTop w:val="0"/>
          <w:marBottom w:val="0"/>
          <w:divBdr>
            <w:top w:val="none" w:sz="0" w:space="0" w:color="auto"/>
            <w:left w:val="none" w:sz="0" w:space="0" w:color="auto"/>
            <w:bottom w:val="none" w:sz="0" w:space="0" w:color="auto"/>
            <w:right w:val="none" w:sz="0" w:space="0" w:color="auto"/>
          </w:divBdr>
        </w:div>
        <w:div w:id="1129668805">
          <w:marLeft w:val="0"/>
          <w:marRight w:val="0"/>
          <w:marTop w:val="0"/>
          <w:marBottom w:val="0"/>
          <w:divBdr>
            <w:top w:val="none" w:sz="0" w:space="0" w:color="auto"/>
            <w:left w:val="none" w:sz="0" w:space="0" w:color="auto"/>
            <w:bottom w:val="none" w:sz="0" w:space="0" w:color="auto"/>
            <w:right w:val="none" w:sz="0" w:space="0" w:color="auto"/>
          </w:divBdr>
        </w:div>
        <w:div w:id="1570536180">
          <w:marLeft w:val="0"/>
          <w:marRight w:val="0"/>
          <w:marTop w:val="0"/>
          <w:marBottom w:val="0"/>
          <w:divBdr>
            <w:top w:val="none" w:sz="0" w:space="0" w:color="auto"/>
            <w:left w:val="none" w:sz="0" w:space="0" w:color="auto"/>
            <w:bottom w:val="none" w:sz="0" w:space="0" w:color="auto"/>
            <w:right w:val="none" w:sz="0" w:space="0" w:color="auto"/>
          </w:divBdr>
        </w:div>
        <w:div w:id="2076001075">
          <w:marLeft w:val="0"/>
          <w:marRight w:val="0"/>
          <w:marTop w:val="0"/>
          <w:marBottom w:val="0"/>
          <w:divBdr>
            <w:top w:val="none" w:sz="0" w:space="0" w:color="auto"/>
            <w:left w:val="none" w:sz="0" w:space="0" w:color="auto"/>
            <w:bottom w:val="none" w:sz="0" w:space="0" w:color="auto"/>
            <w:right w:val="none" w:sz="0" w:space="0" w:color="auto"/>
          </w:divBdr>
        </w:div>
      </w:divsChild>
    </w:div>
    <w:div w:id="1433892992">
      <w:bodyDiv w:val="1"/>
      <w:marLeft w:val="0"/>
      <w:marRight w:val="0"/>
      <w:marTop w:val="0"/>
      <w:marBottom w:val="0"/>
      <w:divBdr>
        <w:top w:val="none" w:sz="0" w:space="0" w:color="auto"/>
        <w:left w:val="none" w:sz="0" w:space="0" w:color="auto"/>
        <w:bottom w:val="none" w:sz="0" w:space="0" w:color="auto"/>
        <w:right w:val="none" w:sz="0" w:space="0" w:color="auto"/>
      </w:divBdr>
    </w:div>
    <w:div w:id="2006130542">
      <w:bodyDiv w:val="1"/>
      <w:marLeft w:val="0"/>
      <w:marRight w:val="0"/>
      <w:marTop w:val="0"/>
      <w:marBottom w:val="0"/>
      <w:divBdr>
        <w:top w:val="none" w:sz="0" w:space="0" w:color="auto"/>
        <w:left w:val="none" w:sz="0" w:space="0" w:color="auto"/>
        <w:bottom w:val="none" w:sz="0" w:space="0" w:color="auto"/>
        <w:right w:val="none" w:sz="0" w:space="0" w:color="auto"/>
      </w:divBdr>
      <w:divsChild>
        <w:div w:id="174349976">
          <w:marLeft w:val="0"/>
          <w:marRight w:val="0"/>
          <w:marTop w:val="0"/>
          <w:marBottom w:val="0"/>
          <w:divBdr>
            <w:top w:val="none" w:sz="0" w:space="0" w:color="auto"/>
            <w:left w:val="none" w:sz="0" w:space="0" w:color="auto"/>
            <w:bottom w:val="none" w:sz="0" w:space="0" w:color="auto"/>
            <w:right w:val="none" w:sz="0" w:space="0" w:color="auto"/>
          </w:divBdr>
        </w:div>
        <w:div w:id="229317871">
          <w:marLeft w:val="0"/>
          <w:marRight w:val="0"/>
          <w:marTop w:val="0"/>
          <w:marBottom w:val="0"/>
          <w:divBdr>
            <w:top w:val="none" w:sz="0" w:space="0" w:color="auto"/>
            <w:left w:val="none" w:sz="0" w:space="0" w:color="auto"/>
            <w:bottom w:val="none" w:sz="0" w:space="0" w:color="auto"/>
            <w:right w:val="none" w:sz="0" w:space="0" w:color="auto"/>
          </w:divBdr>
        </w:div>
        <w:div w:id="537741618">
          <w:marLeft w:val="0"/>
          <w:marRight w:val="0"/>
          <w:marTop w:val="0"/>
          <w:marBottom w:val="0"/>
          <w:divBdr>
            <w:top w:val="none" w:sz="0" w:space="0" w:color="auto"/>
            <w:left w:val="none" w:sz="0" w:space="0" w:color="auto"/>
            <w:bottom w:val="none" w:sz="0" w:space="0" w:color="auto"/>
            <w:right w:val="none" w:sz="0" w:space="0" w:color="auto"/>
          </w:divBdr>
        </w:div>
        <w:div w:id="615796826">
          <w:marLeft w:val="0"/>
          <w:marRight w:val="0"/>
          <w:marTop w:val="0"/>
          <w:marBottom w:val="0"/>
          <w:divBdr>
            <w:top w:val="none" w:sz="0" w:space="0" w:color="auto"/>
            <w:left w:val="none" w:sz="0" w:space="0" w:color="auto"/>
            <w:bottom w:val="none" w:sz="0" w:space="0" w:color="auto"/>
            <w:right w:val="none" w:sz="0" w:space="0" w:color="auto"/>
          </w:divBdr>
        </w:div>
        <w:div w:id="783578402">
          <w:marLeft w:val="0"/>
          <w:marRight w:val="0"/>
          <w:marTop w:val="0"/>
          <w:marBottom w:val="0"/>
          <w:divBdr>
            <w:top w:val="none" w:sz="0" w:space="0" w:color="auto"/>
            <w:left w:val="none" w:sz="0" w:space="0" w:color="auto"/>
            <w:bottom w:val="none" w:sz="0" w:space="0" w:color="auto"/>
            <w:right w:val="none" w:sz="0" w:space="0" w:color="auto"/>
          </w:divBdr>
        </w:div>
        <w:div w:id="806052817">
          <w:marLeft w:val="0"/>
          <w:marRight w:val="0"/>
          <w:marTop w:val="0"/>
          <w:marBottom w:val="0"/>
          <w:divBdr>
            <w:top w:val="none" w:sz="0" w:space="0" w:color="auto"/>
            <w:left w:val="none" w:sz="0" w:space="0" w:color="auto"/>
            <w:bottom w:val="none" w:sz="0" w:space="0" w:color="auto"/>
            <w:right w:val="none" w:sz="0" w:space="0" w:color="auto"/>
          </w:divBdr>
        </w:div>
        <w:div w:id="1299602385">
          <w:marLeft w:val="0"/>
          <w:marRight w:val="0"/>
          <w:marTop w:val="0"/>
          <w:marBottom w:val="0"/>
          <w:divBdr>
            <w:top w:val="none" w:sz="0" w:space="0" w:color="auto"/>
            <w:left w:val="none" w:sz="0" w:space="0" w:color="auto"/>
            <w:bottom w:val="none" w:sz="0" w:space="0" w:color="auto"/>
            <w:right w:val="none" w:sz="0" w:space="0" w:color="auto"/>
          </w:divBdr>
        </w:div>
        <w:div w:id="1344818990">
          <w:marLeft w:val="0"/>
          <w:marRight w:val="0"/>
          <w:marTop w:val="0"/>
          <w:marBottom w:val="0"/>
          <w:divBdr>
            <w:top w:val="none" w:sz="0" w:space="0" w:color="auto"/>
            <w:left w:val="none" w:sz="0" w:space="0" w:color="auto"/>
            <w:bottom w:val="none" w:sz="0" w:space="0" w:color="auto"/>
            <w:right w:val="none" w:sz="0" w:space="0" w:color="auto"/>
          </w:divBdr>
        </w:div>
        <w:div w:id="1392733113">
          <w:marLeft w:val="0"/>
          <w:marRight w:val="0"/>
          <w:marTop w:val="0"/>
          <w:marBottom w:val="0"/>
          <w:divBdr>
            <w:top w:val="none" w:sz="0" w:space="0" w:color="auto"/>
            <w:left w:val="none" w:sz="0" w:space="0" w:color="auto"/>
            <w:bottom w:val="none" w:sz="0" w:space="0" w:color="auto"/>
            <w:right w:val="none" w:sz="0" w:space="0" w:color="auto"/>
          </w:divBdr>
        </w:div>
        <w:div w:id="1467316324">
          <w:marLeft w:val="0"/>
          <w:marRight w:val="0"/>
          <w:marTop w:val="0"/>
          <w:marBottom w:val="0"/>
          <w:divBdr>
            <w:top w:val="none" w:sz="0" w:space="0" w:color="auto"/>
            <w:left w:val="none" w:sz="0" w:space="0" w:color="auto"/>
            <w:bottom w:val="none" w:sz="0" w:space="0" w:color="auto"/>
            <w:right w:val="none" w:sz="0" w:space="0" w:color="auto"/>
          </w:divBdr>
        </w:div>
        <w:div w:id="2115854427">
          <w:marLeft w:val="0"/>
          <w:marRight w:val="0"/>
          <w:marTop w:val="0"/>
          <w:marBottom w:val="0"/>
          <w:divBdr>
            <w:top w:val="none" w:sz="0" w:space="0" w:color="auto"/>
            <w:left w:val="none" w:sz="0" w:space="0" w:color="auto"/>
            <w:bottom w:val="none" w:sz="0" w:space="0" w:color="auto"/>
            <w:right w:val="none" w:sz="0" w:space="0" w:color="auto"/>
          </w:divBdr>
        </w:div>
      </w:divsChild>
    </w:div>
    <w:div w:id="2043048730">
      <w:bodyDiv w:val="1"/>
      <w:marLeft w:val="0"/>
      <w:marRight w:val="0"/>
      <w:marTop w:val="0"/>
      <w:marBottom w:val="0"/>
      <w:divBdr>
        <w:top w:val="none" w:sz="0" w:space="0" w:color="auto"/>
        <w:left w:val="none" w:sz="0" w:space="0" w:color="auto"/>
        <w:bottom w:val="none" w:sz="0" w:space="0" w:color="auto"/>
        <w:right w:val="none" w:sz="0" w:space="0" w:color="auto"/>
      </w:divBdr>
      <w:divsChild>
        <w:div w:id="91324845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9.jpe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eg"/><Relationship Id="rId102"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19.jp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header" Target="header1.xml"/><Relationship Id="rId108"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6.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g"/><Relationship Id="rId81" Type="http://schemas.openxmlformats.org/officeDocument/2006/relationships/image" Target="media/image73.jpe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theme" Target="theme/theme1.xml"/><Relationship Id="rId34" Type="http://schemas.openxmlformats.org/officeDocument/2006/relationships/image" Target="media/image26.jp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hyperlink" Target="mailto:MineralCoCVB@gmail.com" TargetMode="Externa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hyperlink" Target="http://www.BarnumCabins.com" TargetMode="External"/><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jp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5.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g"/><Relationship Id="rId20" Type="http://schemas.openxmlformats.org/officeDocument/2006/relationships/image" Target="media/image13.jpg"/><Relationship Id="rId41" Type="http://schemas.openxmlformats.org/officeDocument/2006/relationships/image" Target="media/image33.jp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A8313D-E5DC-4391-AD8A-96CF2A036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7549</TotalTime>
  <Pages>1</Pages>
  <Words>3137</Words>
  <Characters>17882</Characters>
  <Application>Microsoft Office Word</Application>
  <DocSecurity>0</DocSecurity>
  <Lines>149</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Leeanne King</dc:creator>
  <cp:keywords/>
  <dc:description/>
  <cp:lastModifiedBy>Leeanne King</cp:lastModifiedBy>
  <cp:revision>19</cp:revision>
  <cp:lastPrinted>2024-04-11T17:41:00Z</cp:lastPrinted>
  <dcterms:created xsi:type="dcterms:W3CDTF">2024-03-05T15:43:00Z</dcterms:created>
  <dcterms:modified xsi:type="dcterms:W3CDTF">2024-04-24T13:59:00Z</dcterms:modified>
</cp:coreProperties>
</file>